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A6" w:rsidRPr="00885785" w:rsidRDefault="004F3DA6" w:rsidP="003F11CE">
      <w:pPr>
        <w:widowControl/>
        <w:spacing w:line="260" w:lineRule="exact"/>
        <w:ind w:left="1200" w:hangingChars="500" w:hanging="1200"/>
        <w:jc w:val="left"/>
        <w:rPr>
          <w:rFonts w:ascii="ＭＳ ゴシック" w:eastAsia="ＭＳ ゴシック" w:hAnsi="ＭＳ ゴシック"/>
          <w:sz w:val="22"/>
        </w:rPr>
      </w:pPr>
      <w:r w:rsidRPr="00885785">
        <w:rPr>
          <w:rFonts w:ascii="ＭＳ ゴシック" w:eastAsia="ＭＳ ゴシック" w:hAnsi="ＭＳ ゴシック" w:hint="eastAsia"/>
          <w:szCs w:val="28"/>
          <w:shd w:val="pct15" w:color="auto" w:fill="FFFFFF"/>
        </w:rPr>
        <w:t>FAX可⇒ 086-482-4802（生涯学習課）</w:t>
      </w:r>
    </w:p>
    <w:p w:rsidR="00B97A76" w:rsidRPr="00885785" w:rsidRDefault="007C75CF">
      <w:pPr>
        <w:jc w:val="center"/>
        <w:rPr>
          <w:rFonts w:ascii="ＭＳ ゴシック" w:eastAsia="ＭＳ ゴシック" w:hAnsi="ＭＳ ゴシック"/>
          <w:sz w:val="32"/>
        </w:rPr>
      </w:pPr>
      <w:r w:rsidRPr="00885785">
        <w:rPr>
          <w:rFonts w:ascii="ＭＳ ゴシック" w:eastAsia="ＭＳ ゴシック" w:hAnsi="ＭＳ ゴシック" w:hint="eastAsia"/>
          <w:sz w:val="32"/>
        </w:rPr>
        <w:t>『いきいき広場</w:t>
      </w:r>
      <w:r w:rsidR="00425656" w:rsidRPr="00885785">
        <w:rPr>
          <w:rFonts w:ascii="ＭＳ ゴシック" w:eastAsia="ＭＳ ゴシック" w:hAnsi="ＭＳ ゴシック" w:hint="eastAsia"/>
          <w:sz w:val="32"/>
        </w:rPr>
        <w:t>出店申込書</w:t>
      </w:r>
      <w:r w:rsidR="00B97A76" w:rsidRPr="00885785">
        <w:rPr>
          <w:rFonts w:ascii="ＭＳ ゴシック" w:eastAsia="ＭＳ ゴシック" w:hAnsi="ＭＳ ゴシック" w:hint="eastAsia"/>
          <w:sz w:val="32"/>
        </w:rPr>
        <w:t>』</w:t>
      </w:r>
    </w:p>
    <w:p w:rsidR="00B97A76" w:rsidRPr="00885785" w:rsidRDefault="00B97A76" w:rsidP="001B7448">
      <w:pPr>
        <w:jc w:val="left"/>
        <w:rPr>
          <w:rFonts w:ascii="ＭＳ ゴシック" w:eastAsia="ＭＳ ゴシック" w:hAnsi="ＭＳ ゴシック"/>
        </w:rPr>
      </w:pPr>
      <w:r w:rsidRPr="00885785">
        <w:rPr>
          <w:rFonts w:ascii="ＭＳ ゴシック" w:eastAsia="ＭＳ ゴシック" w:hAnsi="ＭＳ ゴシック" w:hint="eastAsia"/>
          <w:b/>
        </w:rPr>
        <w:t xml:space="preserve">提出期限　</w:t>
      </w:r>
      <w:r w:rsidR="006C317B" w:rsidRPr="00885785">
        <w:rPr>
          <w:rFonts w:ascii="ＭＳ ゴシック" w:eastAsia="ＭＳ ゴシック" w:hAnsi="ＭＳ ゴシック" w:hint="eastAsia"/>
          <w:b/>
        </w:rPr>
        <w:t>令和</w:t>
      </w:r>
      <w:r w:rsidR="009A4027">
        <w:rPr>
          <w:rFonts w:ascii="ＭＳ ゴシック" w:eastAsia="ＭＳ ゴシック" w:hAnsi="ＭＳ ゴシック" w:hint="eastAsia"/>
          <w:b/>
        </w:rPr>
        <w:t>７</w:t>
      </w:r>
      <w:r w:rsidR="007C75CF" w:rsidRPr="00885785">
        <w:rPr>
          <w:rFonts w:ascii="ＭＳ ゴシック" w:eastAsia="ＭＳ ゴシック" w:hAnsi="ＭＳ ゴシック" w:hint="eastAsia"/>
          <w:b/>
        </w:rPr>
        <w:t>年</w:t>
      </w:r>
      <w:r w:rsidR="00151594" w:rsidRPr="00885785">
        <w:rPr>
          <w:rFonts w:ascii="ＭＳ ゴシック" w:eastAsia="ＭＳ ゴシック" w:hAnsi="ＭＳ ゴシック" w:hint="eastAsia"/>
          <w:b/>
        </w:rPr>
        <w:t>９</w:t>
      </w:r>
      <w:r w:rsidR="007C75CF" w:rsidRPr="00885785">
        <w:rPr>
          <w:rFonts w:ascii="ＭＳ ゴシック" w:eastAsia="ＭＳ ゴシック" w:hAnsi="ＭＳ ゴシック" w:hint="eastAsia"/>
          <w:b/>
        </w:rPr>
        <w:t>月</w:t>
      </w:r>
      <w:r w:rsidR="006C317B" w:rsidRPr="00885785">
        <w:rPr>
          <w:rFonts w:ascii="ＭＳ ゴシック" w:eastAsia="ＭＳ ゴシック" w:hAnsi="ＭＳ ゴシック" w:hint="eastAsia"/>
          <w:b/>
        </w:rPr>
        <w:t>２</w:t>
      </w:r>
      <w:r w:rsidR="009A4027">
        <w:rPr>
          <w:rFonts w:ascii="ＭＳ ゴシック" w:eastAsia="ＭＳ ゴシック" w:hAnsi="ＭＳ ゴシック" w:hint="eastAsia"/>
          <w:b/>
        </w:rPr>
        <w:t>６</w:t>
      </w:r>
      <w:r w:rsidRPr="00885785">
        <w:rPr>
          <w:rFonts w:ascii="ＭＳ ゴシック" w:eastAsia="ＭＳ ゴシック" w:hAnsi="ＭＳ ゴシック" w:hint="eastAsia"/>
          <w:b/>
        </w:rPr>
        <w:t>日（</w:t>
      </w:r>
      <w:r w:rsidR="008109EE" w:rsidRPr="00885785">
        <w:rPr>
          <w:rFonts w:ascii="ＭＳ ゴシック" w:eastAsia="ＭＳ ゴシック" w:hAnsi="ＭＳ ゴシック" w:hint="eastAsia"/>
          <w:b/>
        </w:rPr>
        <w:t>金</w:t>
      </w:r>
      <w:r w:rsidRPr="00885785">
        <w:rPr>
          <w:rFonts w:ascii="ＭＳ ゴシック" w:eastAsia="ＭＳ ゴシック" w:hAnsi="ＭＳ ゴシック" w:hint="eastAsia"/>
          <w:b/>
        </w:rPr>
        <w:t>）</w:t>
      </w:r>
      <w:r w:rsidR="00311447" w:rsidRPr="00885785">
        <w:rPr>
          <w:rFonts w:ascii="ＭＳ ゴシック" w:eastAsia="ＭＳ ゴシック" w:hAnsi="ＭＳ ゴシック" w:hint="eastAsia"/>
          <w:b/>
        </w:rPr>
        <w:t>必着</w:t>
      </w:r>
      <w:r w:rsidR="001B7448" w:rsidRPr="00885785">
        <w:rPr>
          <w:rFonts w:ascii="ＭＳ ゴシック" w:eastAsia="ＭＳ ゴシック" w:hAnsi="ＭＳ ゴシック" w:hint="eastAsia"/>
        </w:rPr>
        <w:t xml:space="preserve">　</w:t>
      </w:r>
      <w:r w:rsidR="00281FA7" w:rsidRPr="00885785">
        <w:rPr>
          <w:rFonts w:ascii="ＭＳ ゴシック" w:eastAsia="ＭＳ ゴシック" w:hAnsi="ＭＳ ゴシック" w:hint="eastAsia"/>
        </w:rPr>
        <w:t>※説明会　１０月</w:t>
      </w:r>
      <w:r w:rsidR="00EC0793">
        <w:rPr>
          <w:rFonts w:ascii="ＭＳ ゴシック" w:eastAsia="ＭＳ ゴシック" w:hAnsi="ＭＳ ゴシック" w:hint="eastAsia"/>
        </w:rPr>
        <w:t>３</w:t>
      </w:r>
      <w:r w:rsidR="00281FA7" w:rsidRPr="00885785">
        <w:rPr>
          <w:rFonts w:ascii="ＭＳ ゴシック" w:eastAsia="ＭＳ ゴシック" w:hAnsi="ＭＳ ゴシック" w:hint="eastAsia"/>
        </w:rPr>
        <w:t>日（</w:t>
      </w:r>
      <w:r w:rsidR="008109EE" w:rsidRPr="00885785">
        <w:rPr>
          <w:rFonts w:ascii="ＭＳ ゴシック" w:eastAsia="ＭＳ ゴシック" w:hAnsi="ＭＳ ゴシック" w:hint="eastAsia"/>
        </w:rPr>
        <w:t>金</w:t>
      </w:r>
      <w:r w:rsidR="00281FA7" w:rsidRPr="00885785">
        <w:rPr>
          <w:rFonts w:ascii="ＭＳ ゴシック" w:eastAsia="ＭＳ ゴシック" w:hAnsi="ＭＳ ゴシック" w:hint="eastAsia"/>
        </w:rPr>
        <w:t>）</w:t>
      </w:r>
      <w:r w:rsidR="001B7448" w:rsidRPr="00885785">
        <w:rPr>
          <w:rFonts w:ascii="ＭＳ ゴシック" w:eastAsia="ＭＳ ゴシック" w:hAnsi="ＭＳ ゴシック" w:hint="eastAsia"/>
        </w:rPr>
        <w:t>19:</w:t>
      </w:r>
      <w:r w:rsidR="003F11CE" w:rsidRPr="00885785">
        <w:rPr>
          <w:rFonts w:ascii="ＭＳ ゴシック" w:eastAsia="ＭＳ ゴシック" w:hAnsi="ＭＳ ゴシック" w:hint="eastAsia"/>
        </w:rPr>
        <w:t>0</w:t>
      </w:r>
      <w:bookmarkStart w:id="0" w:name="_GoBack"/>
      <w:bookmarkEnd w:id="0"/>
      <w:r w:rsidR="001B7448" w:rsidRPr="00885785">
        <w:rPr>
          <w:rFonts w:ascii="ＭＳ ゴシック" w:eastAsia="ＭＳ ゴシック" w:hAnsi="ＭＳ ゴシック" w:hint="eastAsia"/>
        </w:rPr>
        <w:t>0</w:t>
      </w:r>
      <w:r w:rsidR="00281FA7" w:rsidRPr="00885785">
        <w:rPr>
          <w:rFonts w:ascii="ＭＳ ゴシック" w:eastAsia="ＭＳ ゴシック" w:hAnsi="ＭＳ ゴシック" w:hint="eastAsia"/>
        </w:rPr>
        <w:t>～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231"/>
      </w:tblGrid>
      <w:tr w:rsidR="00B97A76" w:rsidRPr="00885785" w:rsidTr="006143A3">
        <w:trPr>
          <w:trHeight w:val="60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76" w:rsidRPr="00885785" w:rsidRDefault="00B97A76" w:rsidP="00F16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448" w:rsidRPr="00885785" w:rsidTr="008056F8">
        <w:trPr>
          <w:trHeight w:val="6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48" w:rsidRPr="00885785" w:rsidRDefault="001B7448" w:rsidP="00F16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団体の概要</w:t>
            </w:r>
          </w:p>
          <w:p w:rsidR="001B7448" w:rsidRPr="00885785" w:rsidRDefault="001B7448" w:rsidP="00F1686C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  <w:sz w:val="22"/>
              </w:rPr>
              <w:t>（活動内容）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48" w:rsidRPr="00885785" w:rsidRDefault="001B74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7A76" w:rsidRPr="00885785" w:rsidTr="006143A3">
        <w:trPr>
          <w:trHeight w:val="5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実施責任者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885785"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B97A76" w:rsidRPr="00885785" w:rsidTr="006143A3">
        <w:trPr>
          <w:trHeight w:val="54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連絡先住所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97A76" w:rsidRPr="00885785" w:rsidRDefault="00336355">
      <w:pPr>
        <w:rPr>
          <w:rFonts w:ascii="ＭＳ ゴシック" w:eastAsia="ＭＳ ゴシック" w:hAnsi="ＭＳ ゴシック"/>
        </w:rPr>
      </w:pPr>
      <w:r w:rsidRPr="00885785">
        <w:rPr>
          <w:rFonts w:ascii="ＭＳ ゴシック" w:eastAsia="ＭＳ ゴシック" w:hAnsi="ＭＳ ゴシック" w:hint="eastAsia"/>
        </w:rPr>
        <w:t>※実施責任者氏名の欄は、実際に</w:t>
      </w:r>
      <w:r w:rsidR="00B97A76" w:rsidRPr="00885785">
        <w:rPr>
          <w:rFonts w:ascii="ＭＳ ゴシック" w:eastAsia="ＭＳ ゴシック" w:hAnsi="ＭＳ ゴシック" w:hint="eastAsia"/>
        </w:rPr>
        <w:t>運営に参画される方をご記入ください。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662"/>
      </w:tblGrid>
      <w:tr w:rsidR="00B97A76" w:rsidRPr="00885785" w:rsidTr="001B7448">
        <w:trPr>
          <w:cantSplit/>
          <w:trHeight w:val="236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 w:rsidP="001B744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5785">
              <w:rPr>
                <w:rFonts w:ascii="ＭＳ ゴシック" w:eastAsia="ＭＳ ゴシック" w:hAnsi="ＭＳ ゴシック" w:hint="eastAsia"/>
                <w:spacing w:val="176"/>
                <w:kern w:val="0"/>
                <w:sz w:val="28"/>
                <w:fitText w:val="4080" w:id="-1455155456"/>
              </w:rPr>
              <w:t xml:space="preserve">計　画　内　</w:t>
            </w:r>
            <w:r w:rsidRPr="00885785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fitText w:val="4080" w:id="-1455155456"/>
              </w:rPr>
              <w:t>容</w:t>
            </w:r>
          </w:p>
        </w:tc>
      </w:tr>
      <w:tr w:rsidR="00B97A76" w:rsidRPr="00885785" w:rsidTr="00CE586A">
        <w:trPr>
          <w:trHeight w:val="119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F9" w:rsidRPr="00885785" w:rsidRDefault="00B97A76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該当するところに○印</w:t>
            </w:r>
          </w:p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を記入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4" w:rsidRPr="00885785" w:rsidRDefault="00F72E84" w:rsidP="00F72E84">
            <w:pPr>
              <w:rPr>
                <w:rFonts w:ascii="ＭＳ ゴシック" w:eastAsia="ＭＳ ゴシック" w:hAnsi="ＭＳ ゴシック"/>
                <w:sz w:val="20"/>
              </w:rPr>
            </w:pPr>
            <w:r w:rsidRPr="00885785">
              <w:rPr>
                <w:rFonts w:ascii="ＭＳ ゴシック" w:eastAsia="ＭＳ ゴシック" w:hAnsi="ＭＳ ゴシック" w:hint="eastAsia"/>
                <w:sz w:val="20"/>
              </w:rPr>
              <w:t>1．</w:t>
            </w:r>
            <w:r w:rsidR="00230E33" w:rsidRPr="00885785">
              <w:rPr>
                <w:rFonts w:ascii="ＭＳ ゴシック" w:eastAsia="ＭＳ ゴシック" w:hAnsi="ＭＳ ゴシック" w:hint="eastAsia"/>
                <w:sz w:val="20"/>
              </w:rPr>
              <w:t xml:space="preserve">飲食物販売　</w:t>
            </w:r>
            <w:r w:rsidRPr="00885785">
              <w:rPr>
                <w:rFonts w:ascii="ＭＳ ゴシック" w:eastAsia="ＭＳ ゴシック" w:hAnsi="ＭＳ ゴシック" w:hint="eastAsia"/>
                <w:sz w:val="20"/>
              </w:rPr>
              <w:t xml:space="preserve">　2．バザー（物品販売）</w:t>
            </w:r>
          </w:p>
          <w:p w:rsidR="00F72E84" w:rsidRPr="00885785" w:rsidRDefault="00F72E84" w:rsidP="00F72E84">
            <w:pPr>
              <w:rPr>
                <w:rFonts w:ascii="ＭＳ ゴシック" w:eastAsia="ＭＳ ゴシック" w:hAnsi="ＭＳ ゴシック"/>
                <w:sz w:val="20"/>
              </w:rPr>
            </w:pPr>
            <w:r w:rsidRPr="00885785">
              <w:rPr>
                <w:rFonts w:ascii="ＭＳ ゴシック" w:eastAsia="ＭＳ ゴシック" w:hAnsi="ＭＳ ゴシック" w:hint="eastAsia"/>
                <w:sz w:val="20"/>
              </w:rPr>
              <w:t>3．体験コーナー（原則無料、材料費等実費徴収可）　4．展示</w:t>
            </w:r>
          </w:p>
          <w:p w:rsidR="00B97A76" w:rsidRPr="00885785" w:rsidRDefault="00885785" w:rsidP="00F72E8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F72E84" w:rsidRPr="0088578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B97A76" w:rsidRPr="00885785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="008A19DB" w:rsidRPr="00885785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　　　　　　）</w:t>
            </w:r>
          </w:p>
          <w:p w:rsidR="008056F8" w:rsidRPr="00885785" w:rsidRDefault="008056F8" w:rsidP="008056F8">
            <w:pPr>
              <w:spacing w:line="240" w:lineRule="exact"/>
              <w:ind w:left="221" w:hangingChars="123" w:hanging="221"/>
              <w:rPr>
                <w:rFonts w:ascii="ＭＳ ゴシック" w:eastAsia="ＭＳ ゴシック" w:hAnsi="ＭＳ ゴシック"/>
                <w:sz w:val="20"/>
              </w:rPr>
            </w:pPr>
            <w:r w:rsidRPr="00885785">
              <w:rPr>
                <w:rFonts w:ascii="ＭＳ ゴシック" w:eastAsia="ＭＳ ゴシック" w:hAnsi="ＭＳ ゴシック" w:hint="eastAsia"/>
                <w:sz w:val="18"/>
              </w:rPr>
              <w:t>※小規模なPRブース等は、公民館内の空きスペースで出店可能ですので、ご希望の場合は下記欄にご記入ください。ただし、スペースに限りがありますので、希望者多数の場合は出店者打合せ会時に調整させていただきます。</w:t>
            </w:r>
          </w:p>
        </w:tc>
      </w:tr>
      <w:tr w:rsidR="00F44C5A" w:rsidRPr="00885785" w:rsidTr="00515CF0">
        <w:trPr>
          <w:cantSplit/>
          <w:trHeight w:val="142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A" w:rsidRPr="00885785" w:rsidRDefault="00F72E84" w:rsidP="00F72E84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販売・展示・体験等の内容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5A" w:rsidRPr="00885785" w:rsidRDefault="00F44C5A" w:rsidP="00515CF0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C85E03" w:rsidRPr="00885785" w:rsidTr="00CD2168">
        <w:trPr>
          <w:trHeight w:val="1192"/>
        </w:trPr>
        <w:tc>
          <w:tcPr>
            <w:tcW w:w="3076" w:type="dxa"/>
          </w:tcPr>
          <w:p w:rsidR="00C85E03" w:rsidRPr="00885785" w:rsidRDefault="00C85E03" w:rsidP="00C85E03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販売するもの</w:t>
            </w:r>
          </w:p>
          <w:p w:rsidR="00C85E03" w:rsidRPr="00515CF0" w:rsidRDefault="00E04C34" w:rsidP="00C85E03">
            <w:pPr>
              <w:rPr>
                <w:rFonts w:ascii="ＭＳ ゴシック" w:eastAsia="ＭＳ ゴシック" w:hAnsi="ＭＳ ゴシック"/>
                <w:w w:val="90"/>
              </w:rPr>
            </w:pPr>
            <w:r w:rsidRPr="00515CF0">
              <w:rPr>
                <w:rFonts w:ascii="ＭＳ ゴシック" w:eastAsia="ＭＳ ゴシック" w:hAnsi="ＭＳ ゴシック" w:cs="ＭＳ 明朝" w:hint="eastAsia"/>
                <w:w w:val="90"/>
                <w:sz w:val="18"/>
              </w:rPr>
              <w:t>（</w:t>
            </w:r>
            <w:r w:rsidR="00230E33" w:rsidRPr="00515CF0">
              <w:rPr>
                <w:rFonts w:ascii="ＭＳ ゴシック" w:eastAsia="ＭＳ ゴシック" w:hAnsi="ＭＳ ゴシック" w:cs="ＭＳ 明朝" w:hint="eastAsia"/>
                <w:w w:val="90"/>
                <w:sz w:val="18"/>
              </w:rPr>
              <w:t>飲食物</w:t>
            </w:r>
            <w:r w:rsidR="00F72E84" w:rsidRPr="00515CF0">
              <w:rPr>
                <w:rFonts w:ascii="ＭＳ ゴシック" w:eastAsia="ＭＳ ゴシック" w:hAnsi="ＭＳ ゴシック" w:cs="ＭＳ 明朝" w:hint="eastAsia"/>
                <w:w w:val="90"/>
                <w:sz w:val="18"/>
              </w:rPr>
              <w:t>・</w:t>
            </w:r>
            <w:r w:rsidR="00C85E03" w:rsidRPr="00515CF0">
              <w:rPr>
                <w:rFonts w:ascii="ＭＳ ゴシック" w:eastAsia="ＭＳ ゴシック" w:hAnsi="ＭＳ ゴシック" w:cs="ＭＳ 明朝" w:hint="eastAsia"/>
                <w:w w:val="90"/>
                <w:sz w:val="18"/>
              </w:rPr>
              <w:t>物品販売の場合のみ記入</w:t>
            </w:r>
            <w:r w:rsidRPr="00515CF0">
              <w:rPr>
                <w:rFonts w:ascii="ＭＳ ゴシック" w:eastAsia="ＭＳ ゴシック" w:hAnsi="ＭＳ ゴシック" w:cs="ＭＳ 明朝" w:hint="eastAsia"/>
                <w:w w:val="90"/>
                <w:sz w:val="18"/>
              </w:rPr>
              <w:t>）</w:t>
            </w:r>
          </w:p>
        </w:tc>
        <w:tc>
          <w:tcPr>
            <w:tcW w:w="6662" w:type="dxa"/>
          </w:tcPr>
          <w:p w:rsidR="00C85E03" w:rsidRPr="00885785" w:rsidRDefault="00C85E03" w:rsidP="00C85E03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具体的に（販売品の</w:t>
            </w:r>
            <w:r w:rsidRPr="00885785">
              <w:rPr>
                <w:rFonts w:ascii="ＭＳ ゴシック" w:eastAsia="ＭＳ ゴシック" w:hAnsi="ＭＳ ゴシック" w:hint="eastAsia"/>
                <w:u w:val="single"/>
              </w:rPr>
              <w:t>値段も記入して下さい</w:t>
            </w:r>
            <w:r w:rsidRPr="00885785">
              <w:rPr>
                <w:rFonts w:ascii="ＭＳ ゴシック" w:eastAsia="ＭＳ ゴシック" w:hAnsi="ＭＳ ゴシック" w:hint="eastAsia"/>
              </w:rPr>
              <w:t>。）</w:t>
            </w:r>
          </w:p>
          <w:p w:rsidR="00C85E03" w:rsidRPr="00885785" w:rsidRDefault="00C85E03" w:rsidP="00C85E03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・　　　　　（　　　円）　・　　　　　（　　　円）</w:t>
            </w:r>
          </w:p>
          <w:p w:rsidR="00C85E03" w:rsidRPr="00885785" w:rsidRDefault="00C85E03" w:rsidP="00C85E03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・　　　　　（　　　円）　・　　　　　（　　　円）</w:t>
            </w:r>
          </w:p>
          <w:p w:rsidR="00C85E03" w:rsidRPr="00885785" w:rsidRDefault="00C85E03" w:rsidP="00C85E03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・　　　　　（　　　円）　・　　　　　（　　　円）</w:t>
            </w:r>
          </w:p>
          <w:p w:rsidR="00F72E84" w:rsidRPr="00885785" w:rsidRDefault="00F72E84" w:rsidP="00087370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87370" w:rsidRPr="00885785" w:rsidRDefault="00C85E03" w:rsidP="00087370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857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087370" w:rsidRPr="008857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持ち帰り用に販売する飲食物は、食品営業許可を受けた施設において製造・</w:t>
            </w:r>
          </w:p>
          <w:p w:rsidR="00C85E03" w:rsidRPr="00885785" w:rsidRDefault="00087370" w:rsidP="00087370">
            <w:pPr>
              <w:spacing w:line="240" w:lineRule="exact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857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加工されたもので，容器包装されたもののみとします。</w:t>
            </w:r>
          </w:p>
        </w:tc>
      </w:tr>
      <w:tr w:rsidR="00F44C5A" w:rsidRPr="00885785" w:rsidTr="00515CF0">
        <w:trPr>
          <w:cantSplit/>
          <w:trHeight w:val="154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5A" w:rsidRPr="00885785" w:rsidRDefault="00F44C5A" w:rsidP="00564ECD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ひとこと</w:t>
            </w:r>
            <w:r w:rsidRPr="00885785">
              <w:rPr>
                <w:rFonts w:ascii="ＭＳ ゴシック" w:eastAsia="ＭＳ ゴシック" w:hAnsi="ＭＳ ゴシック"/>
              </w:rPr>
              <w:t>PR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CF0" w:rsidRDefault="00515CF0" w:rsidP="00515CF0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:rsidR="00515CF0" w:rsidRDefault="00515CF0" w:rsidP="00515CF0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:rsidR="00515CF0" w:rsidRDefault="00515CF0" w:rsidP="00515CF0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:rsidR="00515CF0" w:rsidRDefault="00515CF0" w:rsidP="00515CF0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:rsidR="00F44C5A" w:rsidRPr="00885785" w:rsidRDefault="00F44C5A" w:rsidP="00515CF0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885785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2F0D61" w:rsidRPr="00885785">
              <w:rPr>
                <w:rFonts w:ascii="ＭＳ ゴシック" w:eastAsia="ＭＳ ゴシック" w:hAnsi="ＭＳ ゴシック" w:hint="eastAsia"/>
                <w:b/>
                <w:sz w:val="18"/>
              </w:rPr>
              <w:t>普段の</w:t>
            </w:r>
            <w:r w:rsidRPr="00885785">
              <w:rPr>
                <w:rFonts w:ascii="ＭＳ ゴシック" w:eastAsia="ＭＳ ゴシック" w:hAnsi="ＭＳ ゴシック" w:hint="eastAsia"/>
                <w:b/>
                <w:sz w:val="18"/>
              </w:rPr>
              <w:t>グループ活動</w:t>
            </w:r>
            <w:r w:rsidR="002F0D61" w:rsidRPr="00885785">
              <w:rPr>
                <w:rFonts w:ascii="ＭＳ ゴシック" w:eastAsia="ＭＳ ゴシック" w:hAnsi="ＭＳ ゴシック" w:hint="eastAsia"/>
                <w:b/>
                <w:sz w:val="18"/>
              </w:rPr>
              <w:t>や、模擬店のPR</w:t>
            </w:r>
            <w:r w:rsidRPr="00885785">
              <w:rPr>
                <w:rFonts w:ascii="ＭＳ ゴシック" w:eastAsia="ＭＳ ゴシック" w:hAnsi="ＭＳ ゴシック" w:hint="eastAsia"/>
                <w:b/>
                <w:sz w:val="18"/>
              </w:rPr>
              <w:t>等（いきいき広場のチラシに掲載します）</w:t>
            </w:r>
          </w:p>
        </w:tc>
      </w:tr>
      <w:tr w:rsidR="00B97A76" w:rsidRPr="00885785" w:rsidTr="00E04C34">
        <w:trPr>
          <w:trHeight w:val="69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C85E03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水・</w:t>
            </w:r>
            <w:r w:rsidR="001B7448" w:rsidRPr="00885785">
              <w:rPr>
                <w:rFonts w:ascii="ＭＳ ゴシック" w:eastAsia="ＭＳ ゴシック" w:hAnsi="ＭＳ ゴシック" w:hint="eastAsia"/>
              </w:rPr>
              <w:t>電源</w:t>
            </w:r>
            <w:r w:rsidR="00B97A76" w:rsidRPr="00885785">
              <w:rPr>
                <w:rFonts w:ascii="ＭＳ ゴシック" w:eastAsia="ＭＳ ゴシック" w:hAnsi="ＭＳ ゴシック" w:hint="eastAsia"/>
              </w:rPr>
              <w:t>の使用</w:t>
            </w:r>
          </w:p>
          <w:p w:rsidR="00B97A76" w:rsidRPr="00885785" w:rsidRDefault="00B97A76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有　　・　　無</w:t>
            </w:r>
          </w:p>
          <w:p w:rsidR="00155361" w:rsidRPr="00885785" w:rsidRDefault="00155361" w:rsidP="00155361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（必要なものに○と数量を記入）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5" w:rsidRDefault="00C85E03" w:rsidP="00E04C34">
            <w:pPr>
              <w:ind w:left="2040" w:hangingChars="850" w:hanging="2040"/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1</w:t>
            </w:r>
            <w:r w:rsidR="00F72E84" w:rsidRPr="0088578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Pr="00885785">
              <w:rPr>
                <w:rFonts w:ascii="ＭＳ ゴシック" w:eastAsia="ＭＳ ゴシック" w:hAnsi="ＭＳ ゴシック" w:hint="eastAsia"/>
              </w:rPr>
              <w:t>水</w:t>
            </w:r>
            <w:r w:rsidR="00E04C34" w:rsidRPr="008857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97A76" w:rsidRPr="00885785">
              <w:rPr>
                <w:rFonts w:ascii="ＭＳ ゴシック" w:eastAsia="ＭＳ ゴシック" w:hAnsi="ＭＳ ゴシック"/>
              </w:rPr>
              <w:t>2</w:t>
            </w:r>
            <w:r w:rsidR="00F72E84" w:rsidRPr="0088578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1B7448" w:rsidRPr="00885785">
              <w:rPr>
                <w:rFonts w:ascii="ＭＳ ゴシック" w:eastAsia="ＭＳ ゴシック" w:hAnsi="ＭＳ ゴシック" w:hint="eastAsia"/>
              </w:rPr>
              <w:t>電源</w:t>
            </w:r>
            <w:r w:rsidRPr="00885785">
              <w:rPr>
                <w:rFonts w:ascii="ＭＳ ゴシック" w:eastAsia="ＭＳ ゴシック" w:hAnsi="ＭＳ ゴシック" w:hint="eastAsia"/>
              </w:rPr>
              <w:t>（使用器具</w:t>
            </w:r>
            <w:r w:rsidR="00E04C34" w:rsidRPr="00885785">
              <w:rPr>
                <w:rFonts w:ascii="ＭＳ ゴシック" w:eastAsia="ＭＳ ゴシック" w:hAnsi="ＭＳ ゴシック" w:hint="eastAsia"/>
              </w:rPr>
              <w:t xml:space="preserve">：　　　　　　　　　　　　</w:t>
            </w:r>
            <w:r w:rsidRPr="00885785">
              <w:rPr>
                <w:rFonts w:ascii="ＭＳ ゴシック" w:eastAsia="ＭＳ ゴシック" w:hAnsi="ＭＳ ゴシック" w:hint="eastAsia"/>
              </w:rPr>
              <w:t>）</w:t>
            </w:r>
          </w:p>
          <w:p w:rsidR="00B97A76" w:rsidRPr="00885785" w:rsidRDefault="00B97A76" w:rsidP="00885785">
            <w:pPr>
              <w:ind w:firstLineChars="750" w:firstLine="1800"/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（</w:t>
            </w:r>
            <w:r w:rsidR="00C85E03" w:rsidRPr="00885785">
              <w:rPr>
                <w:rFonts w:ascii="ＭＳ ゴシック" w:eastAsia="ＭＳ ゴシック" w:hAnsi="ＭＳ ゴシック" w:hint="eastAsia"/>
              </w:rPr>
              <w:t>消費電力：</w:t>
            </w:r>
            <w:r w:rsidR="00E04C34" w:rsidRPr="0088578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85E03" w:rsidRPr="008857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85785">
              <w:rPr>
                <w:rFonts w:ascii="ＭＳ ゴシック" w:eastAsia="ＭＳ ゴシック" w:hAnsi="ＭＳ ゴシック"/>
              </w:rPr>
              <w:t>W</w:t>
            </w:r>
            <w:r w:rsidR="008F2EAD" w:rsidRPr="008857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2EAD" w:rsidRPr="008857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F5220" w:rsidRPr="008857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上限</w:t>
            </w:r>
            <w:r w:rsidR="008F2EAD" w:rsidRPr="008857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1,500</w:t>
            </w:r>
            <w:r w:rsidR="002F5220" w:rsidRPr="008857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W</w:t>
            </w:r>
            <w:r w:rsidRPr="00885785">
              <w:rPr>
                <w:rFonts w:ascii="ＭＳ ゴシック" w:eastAsia="ＭＳ ゴシック" w:hAnsi="ＭＳ ゴシック" w:hint="eastAsia"/>
              </w:rPr>
              <w:t>）</w:t>
            </w:r>
          </w:p>
          <w:p w:rsidR="002F0D61" w:rsidRPr="00885785" w:rsidRDefault="002F0D61" w:rsidP="002F0D61">
            <w:pPr>
              <w:ind w:left="1536" w:hangingChars="850" w:hanging="1536"/>
              <w:rPr>
                <w:rFonts w:ascii="ＭＳ ゴシック" w:eastAsia="ＭＳ ゴシック" w:hAnsi="ＭＳ ゴシック"/>
                <w:b/>
              </w:rPr>
            </w:pPr>
            <w:r w:rsidRPr="0088578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※消費電力には限りがありますので、調整させていただくことがあります。</w:t>
            </w:r>
          </w:p>
        </w:tc>
      </w:tr>
      <w:tr w:rsidR="00B97A76" w:rsidRPr="00885785" w:rsidTr="00CE586A">
        <w:trPr>
          <w:trHeight w:val="104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155361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借用希望</w:t>
            </w:r>
            <w:r w:rsidR="00B97A76" w:rsidRPr="00885785">
              <w:rPr>
                <w:rFonts w:ascii="ＭＳ ゴシック" w:eastAsia="ＭＳ ゴシック" w:hAnsi="ＭＳ ゴシック" w:hint="eastAsia"/>
              </w:rPr>
              <w:t>品</w:t>
            </w:r>
          </w:p>
          <w:p w:rsidR="00B97A76" w:rsidRPr="00885785" w:rsidRDefault="00155361" w:rsidP="00155361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（必要なものに○と数量を記入）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84" w:rsidRPr="009A4027" w:rsidRDefault="00B97A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A4027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．組立</w:t>
            </w:r>
            <w:r w:rsidR="00230E3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  <w:r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テント（　　張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A4027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</w:t>
            </w:r>
            <w:r w:rsidR="00230E3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折り畳み式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簡易テント（</w:t>
            </w:r>
            <w:r w:rsidR="00230E3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張）</w:t>
            </w:r>
          </w:p>
          <w:p w:rsidR="00CE586A" w:rsidRPr="009A4027" w:rsidRDefault="009A4027" w:rsidP="00230E3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A4027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</w:t>
            </w:r>
            <w:r w:rsidR="00B97A76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長机（　　本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B97A76" w:rsidRPr="009A402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4．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アルミ机（　　</w:t>
            </w:r>
            <w:r w:rsidR="00CE586A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CE586A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5．</w:t>
            </w:r>
            <w:r w:rsidR="00CE586A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パイプ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イス（　　</w:t>
            </w:r>
            <w:r w:rsidR="00B97A76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脚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CE586A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6．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丸イス（　　</w:t>
            </w:r>
            <w:r w:rsidR="00CE586A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脚</w:t>
            </w:r>
            <w:r w:rsidR="00C85E0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230E3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  <w:r w:rsidR="00230E33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．ガスコンロ（　　）台</w:t>
            </w:r>
          </w:p>
          <w:p w:rsidR="001B43C0" w:rsidRPr="00885785" w:rsidRDefault="00230E33" w:rsidP="001B43C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F72E84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</w:t>
            </w:r>
            <w:r w:rsidR="001B43C0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</w:t>
            </w:r>
            <w:r w:rsidR="00F1686C" w:rsidRPr="009A402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</w:t>
            </w:r>
            <w:r w:rsidR="00F1686C" w:rsidRPr="0088578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</w:t>
            </w:r>
            <w:r w:rsidR="001B43C0" w:rsidRPr="0088578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C85E03" w:rsidRPr="00885785" w:rsidRDefault="001B7448" w:rsidP="003F11CE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88578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※</w:t>
            </w:r>
            <w:r w:rsidR="00C85E03" w:rsidRPr="0088578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貸出品は数が限られていますので、調整させていただくことがあります。</w:t>
            </w:r>
          </w:p>
          <w:p w:rsidR="008109EE" w:rsidRPr="00885785" w:rsidRDefault="001B7448" w:rsidP="003F11CE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88578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※</w:t>
            </w:r>
            <w:r w:rsidR="00C85E03" w:rsidRPr="0088578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テントを持参できる方は、なるべくご持参ください。</w:t>
            </w:r>
          </w:p>
        </w:tc>
      </w:tr>
      <w:tr w:rsidR="00B97A76" w:rsidRPr="00885785" w:rsidTr="00CE586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  <w:r w:rsidRPr="00885785">
              <w:rPr>
                <w:rFonts w:ascii="ＭＳ ゴシック" w:eastAsia="ＭＳ ゴシック" w:hAnsi="ＭＳ ゴシック" w:hint="eastAsia"/>
              </w:rPr>
              <w:t>伝達事項があればご記入ください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</w:p>
          <w:p w:rsidR="00B97A76" w:rsidRPr="00885785" w:rsidRDefault="00B97A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B7AC6" w:rsidRPr="00885785" w:rsidRDefault="00087370" w:rsidP="007907BF">
      <w:pPr>
        <w:numPr>
          <w:ilvl w:val="1"/>
          <w:numId w:val="5"/>
        </w:numPr>
        <w:rPr>
          <w:rFonts w:ascii="ＭＳ ゴシック" w:eastAsia="ＭＳ ゴシック" w:hAnsi="ＭＳ ゴシック"/>
          <w:b/>
        </w:rPr>
      </w:pPr>
      <w:r w:rsidRPr="00885785">
        <w:rPr>
          <w:rFonts w:ascii="ＭＳ ゴシック" w:eastAsia="ＭＳ ゴシック" w:hAnsi="ＭＳ ゴシック" w:hint="eastAsia"/>
          <w:b/>
        </w:rPr>
        <w:t>飲食物を</w:t>
      </w:r>
      <w:r w:rsidR="007907BF" w:rsidRPr="00885785">
        <w:rPr>
          <w:rFonts w:ascii="ＭＳ ゴシック" w:eastAsia="ＭＳ ゴシック" w:hAnsi="ＭＳ ゴシック" w:hint="eastAsia"/>
          <w:b/>
        </w:rPr>
        <w:t>販売する団体は必ず</w:t>
      </w:r>
      <w:r w:rsidR="009B7AC6" w:rsidRPr="00885785">
        <w:rPr>
          <w:rFonts w:ascii="ＭＳ ゴシック" w:eastAsia="ＭＳ ゴシック" w:hAnsi="ＭＳ ゴシック" w:hint="eastAsia"/>
          <w:b/>
        </w:rPr>
        <w:t>裏面</w:t>
      </w:r>
      <w:r w:rsidR="00355BAE" w:rsidRPr="00885785">
        <w:rPr>
          <w:rFonts w:ascii="ＭＳ ゴシック" w:eastAsia="ＭＳ ゴシック" w:hAnsi="ＭＳ ゴシック" w:hint="eastAsia"/>
          <w:b/>
        </w:rPr>
        <w:t>（保健所提出用）</w:t>
      </w:r>
      <w:r w:rsidR="009B7AC6" w:rsidRPr="00885785">
        <w:rPr>
          <w:rFonts w:ascii="ＭＳ ゴシック" w:eastAsia="ＭＳ ゴシック" w:hAnsi="ＭＳ ゴシック" w:hint="eastAsia"/>
          <w:b/>
        </w:rPr>
        <w:t>もご記入ください。</w:t>
      </w:r>
    </w:p>
    <w:p w:rsidR="00B860E2" w:rsidRPr="00885785" w:rsidRDefault="001B7448" w:rsidP="008125F3">
      <w:pPr>
        <w:numPr>
          <w:ilvl w:val="1"/>
          <w:numId w:val="5"/>
        </w:numPr>
        <w:rPr>
          <w:rFonts w:ascii="ＭＳ ゴシック" w:eastAsia="ＭＳ ゴシック" w:hAnsi="ＭＳ ゴシック"/>
        </w:rPr>
      </w:pPr>
      <w:r w:rsidRPr="00885785">
        <w:rPr>
          <w:rFonts w:ascii="ＭＳ ゴシック" w:eastAsia="ＭＳ ゴシック" w:hAnsi="ＭＳ ゴシック" w:hint="eastAsia"/>
        </w:rPr>
        <w:t>体験内容等について、いきいき広場の</w:t>
      </w:r>
      <w:r w:rsidR="00005E19" w:rsidRPr="00885785">
        <w:rPr>
          <w:rFonts w:ascii="ＭＳ ゴシック" w:eastAsia="ＭＳ ゴシック" w:hAnsi="ＭＳ ゴシック" w:hint="eastAsia"/>
        </w:rPr>
        <w:t>チラシ</w:t>
      </w:r>
      <w:r w:rsidRPr="00885785">
        <w:rPr>
          <w:rFonts w:ascii="ＭＳ ゴシック" w:eastAsia="ＭＳ ゴシック" w:hAnsi="ＭＳ ゴシック" w:hint="eastAsia"/>
        </w:rPr>
        <w:t>に掲載します</w:t>
      </w:r>
      <w:r w:rsidR="00005E19" w:rsidRPr="00885785">
        <w:rPr>
          <w:rFonts w:ascii="ＭＳ ゴシック" w:eastAsia="ＭＳ ゴシック" w:hAnsi="ＭＳ ゴシック" w:hint="eastAsia"/>
        </w:rPr>
        <w:t>。印刷日程の都合上、計画書提出後</w:t>
      </w:r>
      <w:r w:rsidR="00D4184F" w:rsidRPr="00885785">
        <w:rPr>
          <w:rFonts w:ascii="ＭＳ ゴシック" w:eastAsia="ＭＳ ゴシック" w:hAnsi="ＭＳ ゴシック" w:hint="eastAsia"/>
        </w:rPr>
        <w:t>に生じた</w:t>
      </w:r>
      <w:r w:rsidR="00005E19" w:rsidRPr="00885785">
        <w:rPr>
          <w:rFonts w:ascii="ＭＳ ゴシック" w:eastAsia="ＭＳ ゴシック" w:hAnsi="ＭＳ ゴシック" w:hint="eastAsia"/>
        </w:rPr>
        <w:t>変更</w:t>
      </w:r>
      <w:r w:rsidR="002F0D61" w:rsidRPr="00885785">
        <w:rPr>
          <w:rFonts w:ascii="ＭＳ ゴシック" w:eastAsia="ＭＳ ゴシック" w:hAnsi="ＭＳ ゴシック" w:hint="eastAsia"/>
        </w:rPr>
        <w:t>は</w:t>
      </w:r>
      <w:r w:rsidR="00005E19" w:rsidRPr="00885785">
        <w:rPr>
          <w:rFonts w:ascii="ＭＳ ゴシック" w:eastAsia="ＭＳ ゴシック" w:hAnsi="ＭＳ ゴシック" w:hint="eastAsia"/>
        </w:rPr>
        <w:t>チラシに反映できない場合があります。</w:t>
      </w:r>
    </w:p>
    <w:p w:rsidR="00AE4519" w:rsidRPr="00885785" w:rsidRDefault="00A1469C" w:rsidP="00311447">
      <w:pPr>
        <w:jc w:val="center"/>
        <w:rPr>
          <w:rFonts w:ascii="ＭＳ ゴシック" w:eastAsia="ＭＳ ゴシック" w:hAnsi="ＭＳ ゴシック"/>
          <w:bCs/>
          <w:sz w:val="36"/>
        </w:rPr>
      </w:pPr>
      <w:r w:rsidRPr="00885785">
        <w:rPr>
          <w:rFonts w:ascii="ＭＳ ゴシック" w:eastAsia="ＭＳ ゴシック" w:hAnsi="ＭＳ ゴシック" w:hint="eastAsia"/>
          <w:bCs/>
          <w:sz w:val="36"/>
        </w:rPr>
        <w:lastRenderedPageBreak/>
        <w:t>出店計画書</w:t>
      </w:r>
    </w:p>
    <w:p w:rsidR="00A1469C" w:rsidRPr="00885785" w:rsidRDefault="00AE4519" w:rsidP="00311447">
      <w:pPr>
        <w:jc w:val="center"/>
        <w:rPr>
          <w:rFonts w:ascii="ＭＳ ゴシック" w:eastAsia="ＭＳ ゴシック" w:hAnsi="ＭＳ ゴシック"/>
          <w:b/>
          <w:bCs/>
          <w:u w:val="single"/>
        </w:rPr>
      </w:pPr>
      <w:r w:rsidRPr="00885785">
        <w:rPr>
          <w:rFonts w:ascii="ＭＳ ゴシック" w:eastAsia="ＭＳ ゴシック" w:hAnsi="ＭＳ ゴシック" w:hint="eastAsia"/>
          <w:b/>
          <w:bCs/>
          <w:u w:val="single"/>
        </w:rPr>
        <w:t>※飲食物を販売する団体のみ記入</w:t>
      </w:r>
    </w:p>
    <w:p w:rsidR="00311447" w:rsidRPr="00885785" w:rsidRDefault="00311447" w:rsidP="00311447">
      <w:pPr>
        <w:jc w:val="center"/>
        <w:rPr>
          <w:rFonts w:ascii="ＭＳ ゴシック" w:eastAsia="ＭＳ ゴシック" w:hAnsi="ＭＳ ゴシック"/>
          <w:bCs/>
        </w:rPr>
      </w:pPr>
    </w:p>
    <w:p w:rsidR="00A1469C" w:rsidRPr="00885785" w:rsidRDefault="00A1469C" w:rsidP="00235C12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 xml:space="preserve">１　</w:t>
      </w:r>
      <w:r w:rsidRPr="00885785">
        <w:rPr>
          <w:rFonts w:ascii="ＭＳ ゴシック" w:eastAsia="ＭＳ ゴシック" w:hAnsi="ＭＳ ゴシック" w:hint="eastAsia"/>
          <w:bCs/>
          <w:spacing w:val="30"/>
          <w:kern w:val="0"/>
          <w:fitText w:val="1440" w:id="151754496"/>
        </w:rPr>
        <w:t>出店店舗</w:t>
      </w:r>
      <w:r w:rsidRPr="00885785">
        <w:rPr>
          <w:rFonts w:ascii="ＭＳ ゴシック" w:eastAsia="ＭＳ ゴシック" w:hAnsi="ＭＳ ゴシック" w:hint="eastAsia"/>
          <w:bCs/>
          <w:kern w:val="0"/>
          <w:fitText w:val="1440" w:id="151754496"/>
        </w:rPr>
        <w:t>名</w:t>
      </w:r>
      <w:r w:rsidRPr="00885785">
        <w:rPr>
          <w:rFonts w:ascii="ＭＳ ゴシック" w:eastAsia="ＭＳ ゴシック" w:hAnsi="ＭＳ ゴシック" w:hint="eastAsia"/>
          <w:bCs/>
          <w:kern w:val="0"/>
        </w:rPr>
        <w:t xml:space="preserve">　</w:t>
      </w:r>
      <w:r w:rsidRPr="00885785">
        <w:rPr>
          <w:rFonts w:ascii="ＭＳ ゴシック" w:eastAsia="ＭＳ ゴシック" w:hAnsi="ＭＳ ゴシック" w:hint="eastAsia"/>
          <w:bCs/>
        </w:rPr>
        <w:t>（　　　　　　　　　　　　　　　　　　　）</w:t>
      </w:r>
    </w:p>
    <w:p w:rsidR="00A1469C" w:rsidRPr="00885785" w:rsidRDefault="00A1469C" w:rsidP="00235C12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 xml:space="preserve">２　</w:t>
      </w:r>
      <w:r w:rsidRPr="00885785">
        <w:rPr>
          <w:rFonts w:ascii="ＭＳ ゴシック" w:eastAsia="ＭＳ ゴシック" w:hAnsi="ＭＳ ゴシック" w:hint="eastAsia"/>
          <w:bCs/>
          <w:spacing w:val="30"/>
          <w:kern w:val="0"/>
          <w:fitText w:val="1440" w:id="151754497"/>
        </w:rPr>
        <w:t>出店団体</w:t>
      </w:r>
      <w:r w:rsidRPr="00885785">
        <w:rPr>
          <w:rFonts w:ascii="ＭＳ ゴシック" w:eastAsia="ＭＳ ゴシック" w:hAnsi="ＭＳ ゴシック" w:hint="eastAsia"/>
          <w:bCs/>
          <w:kern w:val="0"/>
          <w:fitText w:val="1440" w:id="151754497"/>
        </w:rPr>
        <w:t>名</w:t>
      </w:r>
      <w:r w:rsidRPr="00885785">
        <w:rPr>
          <w:rFonts w:ascii="ＭＳ ゴシック" w:eastAsia="ＭＳ ゴシック" w:hAnsi="ＭＳ ゴシック" w:hint="eastAsia"/>
          <w:bCs/>
          <w:kern w:val="0"/>
        </w:rPr>
        <w:t xml:space="preserve">　</w:t>
      </w:r>
      <w:r w:rsidRPr="00885785">
        <w:rPr>
          <w:rFonts w:ascii="ＭＳ ゴシック" w:eastAsia="ＭＳ ゴシック" w:hAnsi="ＭＳ ゴシック" w:hint="eastAsia"/>
          <w:bCs/>
        </w:rPr>
        <w:t>（　　　　　　　　　　　　　　　　　　　）</w:t>
      </w:r>
    </w:p>
    <w:p w:rsidR="00A1469C" w:rsidRPr="00885785" w:rsidRDefault="00A1469C" w:rsidP="00235C12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 xml:space="preserve">３　</w:t>
      </w:r>
      <w:r w:rsidRPr="00885785">
        <w:rPr>
          <w:rFonts w:ascii="ＭＳ ゴシック" w:eastAsia="ＭＳ ゴシック" w:hAnsi="ＭＳ ゴシック" w:hint="eastAsia"/>
          <w:bCs/>
          <w:spacing w:val="30"/>
          <w:kern w:val="0"/>
          <w:fitText w:val="1440" w:id="151754498"/>
        </w:rPr>
        <w:t>責任者氏</w:t>
      </w:r>
      <w:r w:rsidRPr="00885785">
        <w:rPr>
          <w:rFonts w:ascii="ＭＳ ゴシック" w:eastAsia="ＭＳ ゴシック" w:hAnsi="ＭＳ ゴシック" w:hint="eastAsia"/>
          <w:bCs/>
          <w:kern w:val="0"/>
          <w:fitText w:val="1440" w:id="151754498"/>
        </w:rPr>
        <w:t>名</w:t>
      </w:r>
      <w:r w:rsidRPr="00885785">
        <w:rPr>
          <w:rFonts w:ascii="ＭＳ ゴシック" w:eastAsia="ＭＳ ゴシック" w:hAnsi="ＭＳ ゴシック" w:hint="eastAsia"/>
          <w:bCs/>
          <w:kern w:val="0"/>
        </w:rPr>
        <w:t xml:space="preserve">　</w:t>
      </w:r>
      <w:r w:rsidRPr="00885785">
        <w:rPr>
          <w:rFonts w:ascii="ＭＳ ゴシック" w:eastAsia="ＭＳ ゴシック" w:hAnsi="ＭＳ ゴシック" w:hint="eastAsia"/>
          <w:bCs/>
        </w:rPr>
        <w:t>（　　　　　　　　　　　　　　　　　　　）</w:t>
      </w:r>
    </w:p>
    <w:p w:rsidR="00A1469C" w:rsidRPr="00885785" w:rsidRDefault="00A1469C" w:rsidP="00235C12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>４　責任者連絡先　　住所（　　　　　　　　　　　　　　　　）</w:t>
      </w:r>
    </w:p>
    <w:p w:rsidR="00A1469C" w:rsidRPr="00885785" w:rsidRDefault="00A1469C" w:rsidP="00A1469C">
      <w:pPr>
        <w:spacing w:line="360" w:lineRule="auto"/>
        <w:ind w:left="1560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 xml:space="preserve">　　　</w:t>
      </w:r>
      <w:r w:rsidR="00235C12" w:rsidRPr="00885785">
        <w:rPr>
          <w:rFonts w:ascii="ＭＳ ゴシック" w:eastAsia="ＭＳ ゴシック" w:hAnsi="ＭＳ ゴシック" w:hint="eastAsia"/>
          <w:bCs/>
        </w:rPr>
        <w:t xml:space="preserve"> </w:t>
      </w:r>
      <w:r w:rsidRPr="00885785">
        <w:rPr>
          <w:rFonts w:ascii="ＭＳ ゴシック" w:eastAsia="ＭＳ ゴシック" w:hAnsi="ＭＳ ゴシック" w:hint="eastAsia"/>
          <w:bCs/>
        </w:rPr>
        <w:t>電話（　　　　　　　　　　　　　　　　）</w:t>
      </w:r>
    </w:p>
    <w:p w:rsidR="003742B7" w:rsidRPr="00885785" w:rsidRDefault="00A1469C" w:rsidP="00235C12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 xml:space="preserve">５　</w:t>
      </w:r>
      <w:r w:rsidRPr="00885785">
        <w:rPr>
          <w:rFonts w:ascii="ＭＳ ゴシック" w:eastAsia="ＭＳ ゴシック" w:hAnsi="ＭＳ ゴシック" w:hint="eastAsia"/>
          <w:bCs/>
          <w:spacing w:val="80"/>
          <w:kern w:val="0"/>
          <w:fitText w:val="1440" w:id="151754499"/>
        </w:rPr>
        <w:t>出店日</w:t>
      </w:r>
      <w:r w:rsidRPr="00885785">
        <w:rPr>
          <w:rFonts w:ascii="ＭＳ ゴシック" w:eastAsia="ＭＳ ゴシック" w:hAnsi="ＭＳ ゴシック" w:hint="eastAsia"/>
          <w:bCs/>
          <w:kern w:val="0"/>
          <w:fitText w:val="1440" w:id="151754499"/>
        </w:rPr>
        <w:t>時</w:t>
      </w:r>
      <w:r w:rsidRPr="00885785">
        <w:rPr>
          <w:rFonts w:ascii="ＭＳ ゴシック" w:eastAsia="ＭＳ ゴシック" w:hAnsi="ＭＳ ゴシック" w:hint="eastAsia"/>
          <w:bCs/>
          <w:kern w:val="0"/>
        </w:rPr>
        <w:t xml:space="preserve">　</w:t>
      </w:r>
      <w:r w:rsidRPr="00885785">
        <w:rPr>
          <w:rFonts w:ascii="ＭＳ ゴシック" w:eastAsia="ＭＳ ゴシック" w:hAnsi="ＭＳ ゴシック" w:hint="eastAsia"/>
          <w:bCs/>
        </w:rPr>
        <w:t>（　　　　　　　　　　　　　　　　　　　）</w:t>
      </w:r>
    </w:p>
    <w:tbl>
      <w:tblPr>
        <w:tblpPr w:leftFromText="142" w:rightFromText="142" w:vertAnchor="page" w:horzAnchor="margin" w:tblpY="615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89"/>
      </w:tblGrid>
      <w:tr w:rsidR="003742B7" w:rsidRPr="00885785" w:rsidTr="003742B7">
        <w:trPr>
          <w:trHeight w:val="86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7" w:rsidRPr="00885785" w:rsidRDefault="003742B7" w:rsidP="003742B7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8578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販売物</w:t>
            </w: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885785"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210BCF" wp14:editId="0CCECF0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158750</wp:posOffset>
                      </wp:positionV>
                      <wp:extent cx="5562600" cy="0"/>
                      <wp:effectExtent l="10795" t="5080" r="825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CC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5.55pt;margin-top:12.5pt;width:43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D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3OJrM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"/>
                  </w:pict>
                </mc:Fallback>
              </mc:AlternateContent>
            </w: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8578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（記載例）</w:t>
            </w:r>
          </w:p>
          <w:p w:rsidR="003742B7" w:rsidRPr="00885785" w:rsidRDefault="00515CF0" w:rsidP="003742B7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焼きそば</w:t>
            </w: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B7" w:rsidRPr="00885785" w:rsidRDefault="003742B7" w:rsidP="003742B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885785">
              <w:rPr>
                <w:rFonts w:ascii="ＭＳ ゴシック" w:eastAsia="ＭＳ ゴシック" w:hAnsi="ＭＳ ゴシック" w:hint="eastAsia"/>
                <w:bCs/>
              </w:rPr>
              <w:t>販売方法・場所・店の見取図</w:t>
            </w: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tbl>
            <w:tblPr>
              <w:tblpPr w:leftFromText="142" w:rightFromText="142" w:vertAnchor="text" w:horzAnchor="margin" w:tblpXSpec="right" w:tblpY="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3742B7" w:rsidRPr="00885785" w:rsidTr="003742B7">
              <w:trPr>
                <w:trHeight w:val="885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42" w:rightFromText="142" w:vertAnchor="text" w:horzAnchor="page" w:tblpX="361" w:tblpY="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0"/>
                  </w:tblGrid>
                  <w:tr w:rsidR="003742B7" w:rsidRPr="00885785" w:rsidTr="004E3319">
                    <w:trPr>
                      <w:trHeight w:val="346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42B7" w:rsidRPr="00885785" w:rsidRDefault="003742B7" w:rsidP="003742B7">
                        <w:pPr>
                          <w:ind w:firstLineChars="100" w:firstLine="18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8578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販売台</w:t>
                        </w:r>
                      </w:p>
                    </w:tc>
                  </w:tr>
                </w:tbl>
                <w:p w:rsidR="003742B7" w:rsidRPr="00885785" w:rsidRDefault="003742B7" w:rsidP="003742B7">
                  <w:pPr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742B7" w:rsidRPr="00885785" w:rsidTr="003742B7">
              <w:trPr>
                <w:trHeight w:val="360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2B7" w:rsidRPr="00885785" w:rsidRDefault="003742B7" w:rsidP="003742B7">
                  <w:pPr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18"/>
                      <w:szCs w:val="18"/>
                    </w:rPr>
                  </w:pPr>
                  <w:r w:rsidRPr="00885785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18"/>
                    </w:rPr>
                    <w:t>□　ガスコンロ　〇電気釜</w:t>
                  </w:r>
                </w:p>
              </w:tc>
            </w:tr>
          </w:tbl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8578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野菜・材料はＡ商店から購入し、当日朝、中央公民館調理室で調理し、模擬店テント内で再加熱する。</w:t>
            </w:r>
          </w:p>
          <w:p w:rsidR="003742B7" w:rsidRPr="00885785" w:rsidRDefault="003742B7" w:rsidP="003742B7">
            <w:pPr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8578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盛付：使い捨てトレーに盛り付ける。</w:t>
            </w:r>
          </w:p>
        </w:tc>
      </w:tr>
    </w:tbl>
    <w:p w:rsidR="00A1469C" w:rsidRPr="00885785" w:rsidRDefault="008125F3" w:rsidP="00235C12">
      <w:pPr>
        <w:spacing w:line="360" w:lineRule="auto"/>
        <w:jc w:val="left"/>
        <w:rPr>
          <w:rFonts w:ascii="ＭＳ ゴシック" w:eastAsia="ＭＳ ゴシック" w:hAnsi="ＭＳ ゴシック"/>
          <w:bCs/>
        </w:rPr>
      </w:pPr>
      <w:r w:rsidRPr="00885785">
        <w:rPr>
          <w:rFonts w:ascii="ＭＳ ゴシック" w:eastAsia="ＭＳ ゴシック" w:hAnsi="ＭＳ ゴシック" w:hint="eastAsia"/>
          <w:bCs/>
        </w:rPr>
        <w:t>６　提供予定数量　（　　　　　　　　　　　　　　　　　　　）</w:t>
      </w:r>
    </w:p>
    <w:p w:rsidR="00B97A76" w:rsidRPr="00885785" w:rsidRDefault="00230E33" w:rsidP="00235C12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885785">
        <w:rPr>
          <w:rFonts w:ascii="ＭＳ ゴシック" w:eastAsia="ＭＳ ゴシック" w:hAnsi="ＭＳ ゴシック" w:hint="eastAsia"/>
          <w:bCs/>
          <w:sz w:val="20"/>
          <w:szCs w:val="20"/>
        </w:rPr>
        <w:t>※書ききれない場合は、別紙に記入してください。</w:t>
      </w:r>
    </w:p>
    <w:sectPr w:rsidR="00B97A76" w:rsidRPr="00885785" w:rsidSect="003742B7">
      <w:pgSz w:w="11906" w:h="16838" w:code="9"/>
      <w:pgMar w:top="426" w:right="1418" w:bottom="284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F8" w:rsidRDefault="00FA3CF8" w:rsidP="00B52ADC">
      <w:r>
        <w:separator/>
      </w:r>
    </w:p>
  </w:endnote>
  <w:endnote w:type="continuationSeparator" w:id="0">
    <w:p w:rsidR="00FA3CF8" w:rsidRDefault="00FA3CF8" w:rsidP="00B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F8" w:rsidRDefault="00FA3CF8" w:rsidP="00B52ADC">
      <w:r>
        <w:separator/>
      </w:r>
    </w:p>
  </w:footnote>
  <w:footnote w:type="continuationSeparator" w:id="0">
    <w:p w:rsidR="00FA3CF8" w:rsidRDefault="00FA3CF8" w:rsidP="00B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E6F"/>
    <w:multiLevelType w:val="hybridMultilevel"/>
    <w:tmpl w:val="87E87086"/>
    <w:lvl w:ilvl="0" w:tplc="9138B18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18E65F05"/>
    <w:multiLevelType w:val="hybridMultilevel"/>
    <w:tmpl w:val="7C4603F6"/>
    <w:lvl w:ilvl="0" w:tplc="F7063D5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02F7439"/>
    <w:multiLevelType w:val="hybridMultilevel"/>
    <w:tmpl w:val="77E04310"/>
    <w:lvl w:ilvl="0" w:tplc="5DF6FB7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07885"/>
    <w:multiLevelType w:val="hybridMultilevel"/>
    <w:tmpl w:val="E35240C8"/>
    <w:lvl w:ilvl="0" w:tplc="EC0289F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71A77"/>
    <w:multiLevelType w:val="hybridMultilevel"/>
    <w:tmpl w:val="F666705A"/>
    <w:lvl w:ilvl="0" w:tplc="CB3076F4">
      <w:start w:val="2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3701B8A"/>
    <w:multiLevelType w:val="hybridMultilevel"/>
    <w:tmpl w:val="096CD39A"/>
    <w:lvl w:ilvl="0" w:tplc="6FAEDD4A">
      <w:start w:val="3"/>
      <w:numFmt w:val="decimalFullWidth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6657A5C"/>
    <w:multiLevelType w:val="hybridMultilevel"/>
    <w:tmpl w:val="1BFAB8B2"/>
    <w:lvl w:ilvl="0" w:tplc="00D8C8F6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38C21EE3"/>
    <w:multiLevelType w:val="hybridMultilevel"/>
    <w:tmpl w:val="89702380"/>
    <w:lvl w:ilvl="0" w:tplc="A950F9A6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A2432E2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91415FB"/>
    <w:multiLevelType w:val="hybridMultilevel"/>
    <w:tmpl w:val="4F54D184"/>
    <w:lvl w:ilvl="0" w:tplc="C1821A8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545FDF"/>
    <w:multiLevelType w:val="hybridMultilevel"/>
    <w:tmpl w:val="334095D0"/>
    <w:lvl w:ilvl="0" w:tplc="89FC0286">
      <w:start w:val="4"/>
      <w:numFmt w:val="bullet"/>
      <w:lvlText w:val="◎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EC18112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05"/>
    <w:rsid w:val="00005C18"/>
    <w:rsid w:val="00005E19"/>
    <w:rsid w:val="00006199"/>
    <w:rsid w:val="00074990"/>
    <w:rsid w:val="000843DB"/>
    <w:rsid w:val="0008452F"/>
    <w:rsid w:val="00085606"/>
    <w:rsid w:val="00087370"/>
    <w:rsid w:val="000974A1"/>
    <w:rsid w:val="00097E07"/>
    <w:rsid w:val="000B5110"/>
    <w:rsid w:val="000E1CB1"/>
    <w:rsid w:val="001204DB"/>
    <w:rsid w:val="00131841"/>
    <w:rsid w:val="00141CC6"/>
    <w:rsid w:val="00151594"/>
    <w:rsid w:val="00155361"/>
    <w:rsid w:val="00172564"/>
    <w:rsid w:val="001B43C0"/>
    <w:rsid w:val="001B541D"/>
    <w:rsid w:val="001B7448"/>
    <w:rsid w:val="001C3FE7"/>
    <w:rsid w:val="001C4179"/>
    <w:rsid w:val="001D7DBB"/>
    <w:rsid w:val="001F2187"/>
    <w:rsid w:val="0022065D"/>
    <w:rsid w:val="00224C06"/>
    <w:rsid w:val="00230E33"/>
    <w:rsid w:val="00235C12"/>
    <w:rsid w:val="002663C2"/>
    <w:rsid w:val="00271398"/>
    <w:rsid w:val="00281FA7"/>
    <w:rsid w:val="00285988"/>
    <w:rsid w:val="00290723"/>
    <w:rsid w:val="002B22B5"/>
    <w:rsid w:val="002B7DF9"/>
    <w:rsid w:val="002D282F"/>
    <w:rsid w:val="002E1705"/>
    <w:rsid w:val="002F0D61"/>
    <w:rsid w:val="002F5220"/>
    <w:rsid w:val="00301DDE"/>
    <w:rsid w:val="00311447"/>
    <w:rsid w:val="00330C0A"/>
    <w:rsid w:val="00336355"/>
    <w:rsid w:val="003459CE"/>
    <w:rsid w:val="00345C53"/>
    <w:rsid w:val="00355BAE"/>
    <w:rsid w:val="003742B7"/>
    <w:rsid w:val="00374E0D"/>
    <w:rsid w:val="00380EE8"/>
    <w:rsid w:val="0039049D"/>
    <w:rsid w:val="003B1347"/>
    <w:rsid w:val="003D0907"/>
    <w:rsid w:val="003E01C5"/>
    <w:rsid w:val="003E5093"/>
    <w:rsid w:val="003F11CE"/>
    <w:rsid w:val="003F4675"/>
    <w:rsid w:val="00407BF4"/>
    <w:rsid w:val="00425656"/>
    <w:rsid w:val="004363E7"/>
    <w:rsid w:val="00460D55"/>
    <w:rsid w:val="00475B3D"/>
    <w:rsid w:val="00487B3C"/>
    <w:rsid w:val="00487C79"/>
    <w:rsid w:val="004A2491"/>
    <w:rsid w:val="004A41E2"/>
    <w:rsid w:val="004B5BE9"/>
    <w:rsid w:val="004D01B7"/>
    <w:rsid w:val="004E0DF2"/>
    <w:rsid w:val="004F3DA6"/>
    <w:rsid w:val="004F6D0A"/>
    <w:rsid w:val="0050150F"/>
    <w:rsid w:val="00504442"/>
    <w:rsid w:val="00515CF0"/>
    <w:rsid w:val="005179FF"/>
    <w:rsid w:val="005314E5"/>
    <w:rsid w:val="00552846"/>
    <w:rsid w:val="00556F0E"/>
    <w:rsid w:val="005611E6"/>
    <w:rsid w:val="00564ECD"/>
    <w:rsid w:val="005923DD"/>
    <w:rsid w:val="005B0790"/>
    <w:rsid w:val="005C60F8"/>
    <w:rsid w:val="005F5CE9"/>
    <w:rsid w:val="005F79F8"/>
    <w:rsid w:val="00603ABD"/>
    <w:rsid w:val="006143A3"/>
    <w:rsid w:val="006154BA"/>
    <w:rsid w:val="00632407"/>
    <w:rsid w:val="00663A6F"/>
    <w:rsid w:val="00666ADB"/>
    <w:rsid w:val="00683217"/>
    <w:rsid w:val="0069779E"/>
    <w:rsid w:val="006A161F"/>
    <w:rsid w:val="006A20FE"/>
    <w:rsid w:val="006A530D"/>
    <w:rsid w:val="006B614E"/>
    <w:rsid w:val="006C317B"/>
    <w:rsid w:val="006C4DD6"/>
    <w:rsid w:val="006C5BB4"/>
    <w:rsid w:val="006C7C29"/>
    <w:rsid w:val="006D5092"/>
    <w:rsid w:val="006E36AA"/>
    <w:rsid w:val="007402F8"/>
    <w:rsid w:val="00745F8D"/>
    <w:rsid w:val="007634E7"/>
    <w:rsid w:val="00765950"/>
    <w:rsid w:val="00787559"/>
    <w:rsid w:val="007907BF"/>
    <w:rsid w:val="007B04FF"/>
    <w:rsid w:val="007C4A1B"/>
    <w:rsid w:val="007C75CF"/>
    <w:rsid w:val="007F0962"/>
    <w:rsid w:val="0080323E"/>
    <w:rsid w:val="008056F8"/>
    <w:rsid w:val="008109EE"/>
    <w:rsid w:val="008125F3"/>
    <w:rsid w:val="00820C9C"/>
    <w:rsid w:val="00825481"/>
    <w:rsid w:val="008434F5"/>
    <w:rsid w:val="00845D63"/>
    <w:rsid w:val="008466E0"/>
    <w:rsid w:val="008570C1"/>
    <w:rsid w:val="00861C5D"/>
    <w:rsid w:val="00862965"/>
    <w:rsid w:val="00885785"/>
    <w:rsid w:val="008900F1"/>
    <w:rsid w:val="008A19DB"/>
    <w:rsid w:val="008A22AF"/>
    <w:rsid w:val="008B724C"/>
    <w:rsid w:val="008D31BE"/>
    <w:rsid w:val="008F2EAD"/>
    <w:rsid w:val="00917A1D"/>
    <w:rsid w:val="00934267"/>
    <w:rsid w:val="009350FA"/>
    <w:rsid w:val="00940030"/>
    <w:rsid w:val="00981E69"/>
    <w:rsid w:val="00982B65"/>
    <w:rsid w:val="00991E0D"/>
    <w:rsid w:val="009A4027"/>
    <w:rsid w:val="009B3724"/>
    <w:rsid w:val="009B7AC6"/>
    <w:rsid w:val="009C4876"/>
    <w:rsid w:val="009E0018"/>
    <w:rsid w:val="00A140D3"/>
    <w:rsid w:val="00A1469C"/>
    <w:rsid w:val="00A27122"/>
    <w:rsid w:val="00A434F9"/>
    <w:rsid w:val="00A4466F"/>
    <w:rsid w:val="00A44764"/>
    <w:rsid w:val="00A764E7"/>
    <w:rsid w:val="00A97058"/>
    <w:rsid w:val="00AC3862"/>
    <w:rsid w:val="00AD5CA2"/>
    <w:rsid w:val="00AE4519"/>
    <w:rsid w:val="00B239D5"/>
    <w:rsid w:val="00B30E31"/>
    <w:rsid w:val="00B52ADC"/>
    <w:rsid w:val="00B73B7F"/>
    <w:rsid w:val="00B860E2"/>
    <w:rsid w:val="00B97A76"/>
    <w:rsid w:val="00BC7D85"/>
    <w:rsid w:val="00BD0DA3"/>
    <w:rsid w:val="00C05FC5"/>
    <w:rsid w:val="00C11F5A"/>
    <w:rsid w:val="00C15135"/>
    <w:rsid w:val="00C171C4"/>
    <w:rsid w:val="00C24CD8"/>
    <w:rsid w:val="00C33147"/>
    <w:rsid w:val="00C348CC"/>
    <w:rsid w:val="00C44608"/>
    <w:rsid w:val="00C65F27"/>
    <w:rsid w:val="00C7777B"/>
    <w:rsid w:val="00C85E03"/>
    <w:rsid w:val="00C86073"/>
    <w:rsid w:val="00C8673A"/>
    <w:rsid w:val="00CD2168"/>
    <w:rsid w:val="00CE0E92"/>
    <w:rsid w:val="00CE586A"/>
    <w:rsid w:val="00CF71B9"/>
    <w:rsid w:val="00D23F8B"/>
    <w:rsid w:val="00D25F9B"/>
    <w:rsid w:val="00D4184F"/>
    <w:rsid w:val="00D601BA"/>
    <w:rsid w:val="00D707E5"/>
    <w:rsid w:val="00DB09CD"/>
    <w:rsid w:val="00DB19D9"/>
    <w:rsid w:val="00DC4C41"/>
    <w:rsid w:val="00DC5615"/>
    <w:rsid w:val="00DF2233"/>
    <w:rsid w:val="00E04C34"/>
    <w:rsid w:val="00E1082E"/>
    <w:rsid w:val="00E658FA"/>
    <w:rsid w:val="00E80FC6"/>
    <w:rsid w:val="00E84252"/>
    <w:rsid w:val="00EA2457"/>
    <w:rsid w:val="00EC0793"/>
    <w:rsid w:val="00ED1851"/>
    <w:rsid w:val="00EF1827"/>
    <w:rsid w:val="00F1686C"/>
    <w:rsid w:val="00F23BD5"/>
    <w:rsid w:val="00F36E14"/>
    <w:rsid w:val="00F44C5A"/>
    <w:rsid w:val="00F452E1"/>
    <w:rsid w:val="00F50CCE"/>
    <w:rsid w:val="00F51CB7"/>
    <w:rsid w:val="00F553F8"/>
    <w:rsid w:val="00F72E84"/>
    <w:rsid w:val="00F82765"/>
    <w:rsid w:val="00F92225"/>
    <w:rsid w:val="00FA3CF8"/>
    <w:rsid w:val="00FB4C9E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CFF37A"/>
  <w15:chartTrackingRefBased/>
  <w15:docId w15:val="{AA75793C-08E3-452A-A4A2-E7B2540F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2ADC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2ADC"/>
    <w:rPr>
      <w:kern w:val="2"/>
      <w:sz w:val="24"/>
      <w:szCs w:val="24"/>
    </w:rPr>
  </w:style>
  <w:style w:type="table" w:styleId="ab">
    <w:name w:val="Table Grid"/>
    <w:basedOn w:val="a1"/>
    <w:uiPriority w:val="59"/>
    <w:rsid w:val="008A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6"/>
    <w:basedOn w:val="a1"/>
    <w:uiPriority w:val="62"/>
    <w:rsid w:val="008F2EA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a5">
    <w:name w:val="結語 (文字)"/>
    <w:link w:val="a4"/>
    <w:rsid w:val="00F50CCE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C5B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C5B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AB5E3-C68C-41B1-B27B-9497A93C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2</Pages>
  <Words>1022</Words>
  <Characters>487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２００１’生き生きひろば出店団体打ち合わせ会</vt:lpstr>
      <vt:lpstr>２００１’生き生きひろば出店団体打ち合わせ会</vt:lpstr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２００１’生き生きひろば出店団体打ち合わせ会</dc:title>
  <dc:subject/>
  <dc:creator>早島町役場</dc:creator>
  <cp:keywords/>
  <dc:description/>
  <cp:lastModifiedBy>濵中 雅俊</cp:lastModifiedBy>
  <cp:revision>18</cp:revision>
  <cp:lastPrinted>2022-09-06T07:54:00Z</cp:lastPrinted>
  <dcterms:created xsi:type="dcterms:W3CDTF">2015-09-10T08:23:00Z</dcterms:created>
  <dcterms:modified xsi:type="dcterms:W3CDTF">2025-08-14T03:37:00Z</dcterms:modified>
</cp:coreProperties>
</file>