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>まち・ひと・しごと創生寄附活用事業（早島町企業版ふるさと納税）寄附申出書</w:t>
      </w:r>
    </w:p>
    <w:p>
      <w:pPr>
        <w:pStyle w:val="Normal"/>
        <w:jc w:val="right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jc w:val="right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>令和  年  月  日</w:t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 xml:space="preserve"> </w:t>
      </w:r>
      <w:r>
        <w:rPr>
          <w:rFonts w:ascii="ＭＳ 明朝" w:hAnsi="ＭＳ 明朝" w:asciiTheme="minorEastAsia" w:hAnsiTheme="minorEastAsia"/>
          <w:szCs w:val="21"/>
        </w:rPr>
        <w:t>早島町長 様</w:t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ab/>
        <w:tab/>
        <w:tab/>
        <w:tab/>
        <w:tab/>
      </w:r>
      <w:r>
        <w:rPr>
          <w:rFonts w:ascii="ＭＳ 明朝" w:hAnsi="ＭＳ 明朝" w:asciiTheme="minorEastAsia" w:hAnsiTheme="minorEastAsia"/>
          <w:szCs w:val="21"/>
        </w:rPr>
        <w:t>法人名：</w:t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ab/>
        <w:tab/>
        <w:tab/>
        <w:tab/>
        <w:tab/>
      </w:r>
      <w:r>
        <w:rPr>
          <w:rFonts w:ascii="ＭＳ 明朝" w:hAnsi="ＭＳ 明朝" w:asciiTheme="minorEastAsia" w:hAnsiTheme="minorEastAsia"/>
          <w:szCs w:val="21"/>
        </w:rPr>
        <w:t>代表者名：</w:t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ab/>
        <w:tab/>
        <w:tab/>
        <w:tab/>
        <w:tab/>
      </w:r>
      <w:r>
        <w:rPr>
          <w:rFonts w:ascii="ＭＳ 明朝" w:hAnsi="ＭＳ 明朝" w:asciiTheme="minorEastAsia" w:hAnsiTheme="minorEastAsia"/>
          <w:szCs w:val="21"/>
        </w:rPr>
        <w:t>所在地（本社）：</w:t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 xml:space="preserve"> </w:t>
      </w:r>
      <w:r>
        <w:rPr>
          <w:rFonts w:ascii="ＭＳ 明朝" w:hAnsi="ＭＳ 明朝" w:asciiTheme="minorEastAsia" w:hAnsiTheme="minorEastAsia"/>
          <w:szCs w:val="21"/>
        </w:rPr>
        <w:t xml:space="preserve">貴団体の下記事業に対し、寄附することを申し出ます。 </w:t>
      </w:r>
    </w:p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>
          <w:rFonts w:asciiTheme="minorEastAsia" w:hAnsiTheme="minorEastAsia" w:ascii="ＭＳ 明朝" w:hAnsi="ＭＳ 明朝"/>
          <w:szCs w:val="21"/>
        </w:rPr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-28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2043"/>
        <w:gridCol w:w="1869"/>
        <w:gridCol w:w="4592"/>
      </w:tblGrid>
      <w:tr>
        <w:trPr>
          <w:trHeight w:val="680" w:hRule="atLeast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１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t>.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寄附対象事業の名称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早島町まち・ひと・しごと創生推進事業</w:t>
            </w:r>
          </w:p>
        </w:tc>
      </w:tr>
      <w:tr>
        <w:trPr>
          <w:trHeight w:val="680" w:hRule="atLeast"/>
        </w:trPr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２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t>.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寄附申出額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　　　　　　　　　　　　　　　　　　円</w:t>
            </w:r>
          </w:p>
        </w:tc>
      </w:tr>
      <w:tr>
        <w:trPr>
          <w:trHeight w:val="2550" w:hRule="atLeast"/>
        </w:trPr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３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t>.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希望する納付方法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br/>
              <w:t>※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いずれかにチェックをお願いします。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  <w:t>□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  <w:t>　町の納付書による納付</w:t>
            </w:r>
          </w:p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次の金融機関等にて納付いただきます。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br/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中国銀行、トマト銀行、玉島信用金庫、晴れの国岡山農業協同組合、早島町役場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br/>
              <w:br/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  <w:u w:val="single"/>
              </w:rPr>
              <w:t>□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  <w:t>　口座振込による納付</w:t>
            </w:r>
          </w:p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町が指定する普通預金口座に納付いただきます。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br/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（手数料のご負担があります。）</w:t>
            </w:r>
          </w:p>
        </w:tc>
      </w:tr>
      <w:tr>
        <w:trPr>
          <w:trHeight w:val="1417" w:hRule="atLeast"/>
        </w:trPr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４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t>.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 xml:space="preserve">寄附情報の公開 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br/>
              <w:t>※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いずれかにチェックを お願いします。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希望する（法人名と寄附金額）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br/>
              <w:t>□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 xml:space="preserve">希望する（法人名のみ） </w:t>
            </w:r>
          </w:p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  <w:t>※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  <w:t>法人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  <w:t>名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  <w:t>のみ希望の理由：　　　　　　　　　　　　　　　　　　　　　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　□希望しない</w:t>
            </w:r>
          </w:p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  <w:t>※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  <w:u w:val="single"/>
              </w:rPr>
              <w:t>希望しない理由：　　　　　　　　　　　　　　　　　　　　　　　</w:t>
            </w:r>
          </w:p>
        </w:tc>
      </w:tr>
      <w:tr>
        <w:trPr>
          <w:trHeight w:val="680" w:hRule="atLeast"/>
        </w:trPr>
        <w:tc>
          <w:tcPr>
            <w:tcW w:w="2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５</w:t>
            </w:r>
            <w:r>
              <w:rPr>
                <w:rFonts w:cs="ＭＳ Ｐゴシック" w:ascii="ＭＳ 明朝" w:hAnsi="ＭＳ 明朝" w:asciiTheme="minorEastAsia" w:hAnsiTheme="minorEastAsia"/>
                <w:color w:val="000000"/>
                <w:kern w:val="0"/>
                <w:szCs w:val="21"/>
              </w:rPr>
              <w:t>.</w:t>
            </w: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20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ＭＳ Ｐゴシック" w:ascii="ＭＳ 明朝" w:hAnsi="ＭＳ 明朝"/>
                <w:color w:val="000000"/>
                <w:kern w:val="0"/>
                <w:szCs w:val="21"/>
              </w:rPr>
            </w: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20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ＭＳ Ｐゴシック" w:ascii="ＭＳ 明朝" w:hAnsi="ＭＳ 明朝"/>
                <w:color w:val="000000"/>
                <w:kern w:val="0"/>
                <w:szCs w:val="21"/>
              </w:rPr>
            </w: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20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ＭＳ Ｐゴシック" w:ascii="ＭＳ 明朝" w:hAnsi="ＭＳ 明朝"/>
                <w:color w:val="000000"/>
                <w:kern w:val="0"/>
                <w:szCs w:val="21"/>
              </w:rPr>
            </w: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ＭＳ Ｐゴシック" w:ascii="ＭＳ 明朝" w:hAnsi="ＭＳ 明朝"/>
                <w:color w:val="000000"/>
                <w:kern w:val="0"/>
                <w:szCs w:val="21"/>
              </w:rPr>
            </w:r>
          </w:p>
        </w:tc>
      </w:tr>
      <w:tr>
        <w:trPr>
          <w:trHeight w:val="680" w:hRule="atLeast"/>
        </w:trPr>
        <w:tc>
          <w:tcPr>
            <w:tcW w:w="20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ＭＳ Ｐゴシック" w:ascii="ＭＳ 明朝" w:hAnsi="ＭＳ 明朝"/>
                <w:color w:val="000000"/>
                <w:kern w:val="0"/>
                <w:szCs w:val="21"/>
              </w:rPr>
            </w: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Normal"/>
        <w:rPr>
          <w:rFonts w:ascii="ＭＳ 明朝" w:hAnsi="ＭＳ 明朝" w:asciiTheme="minorEastAsia" w:hAnsiTheme="minorEastAsia"/>
          <w:szCs w:val="21"/>
        </w:rPr>
      </w:pPr>
      <w:r>
        <w:rPr/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b46ca8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b46ca8"/>
    <w:rPr/>
  </w:style>
  <w:style w:type="character" w:styleId="Style16" w:customStyle="1">
    <w:name w:val="吹き出し (文字)"/>
    <w:basedOn w:val="DefaultParagraphFont"/>
    <w:link w:val="a9"/>
    <w:uiPriority w:val="99"/>
    <w:semiHidden/>
    <w:qFormat/>
    <w:rsid w:val="006266e1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7" w:customStyle="1">
    <w:name w:val="記 (文字)"/>
    <w:basedOn w:val="DefaultParagraphFont"/>
    <w:link w:val="ab"/>
    <w:uiPriority w:val="99"/>
    <w:qFormat/>
    <w:rsid w:val="00d25eac"/>
    <w:rPr>
      <w:rFonts w:ascii="ＭＳ 明朝" w:hAnsi="ＭＳ 明朝" w:asciiTheme="minorEastAsia" w:hAnsiTheme="minorEastAsia"/>
      <w:szCs w:val="21"/>
    </w:rPr>
  </w:style>
  <w:style w:type="character" w:styleId="Style18" w:customStyle="1">
    <w:name w:val="結語 (文字)"/>
    <w:basedOn w:val="DefaultParagraphFont"/>
    <w:link w:val="ad"/>
    <w:uiPriority w:val="99"/>
    <w:qFormat/>
    <w:rsid w:val="00d25eac"/>
    <w:rPr>
      <w:rFonts w:ascii="ＭＳ 明朝" w:hAnsi="ＭＳ 明朝" w:asciiTheme="minorEastAsia" w:hAnsiTheme="minorEastAsia"/>
      <w:szCs w:val="21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4"/>
    <w:uiPriority w:val="99"/>
    <w:unhideWhenUsed/>
    <w:rsid w:val="00b46ca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b46ca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 w:customStyle="1">
    <w:name w:val="号ブロックスタイル_通常"/>
    <w:basedOn w:val="Normal"/>
    <w:qFormat/>
    <w:rsid w:val="00b46ca8"/>
    <w:pPr>
      <w:widowControl/>
      <w:ind w:left="100" w:hanging="100"/>
      <w:jc w:val="left"/>
    </w:pPr>
    <w:rPr>
      <w:rFonts w:ascii="ＭＳ 明朝" w:hAnsi="ＭＳ 明朝" w:eastAsia="ＭＳ 明朝" w:cs="ＭＳ 明朝"/>
      <w:kern w:val="0"/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6266e1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ac"/>
    <w:uiPriority w:val="99"/>
    <w:unhideWhenUsed/>
    <w:qFormat/>
    <w:rsid w:val="00d25eac"/>
    <w:pPr>
      <w:jc w:val="center"/>
    </w:pPr>
    <w:rPr>
      <w:rFonts w:ascii="ＭＳ 明朝" w:hAnsi="ＭＳ 明朝" w:asciiTheme="minorEastAsia" w:hAnsiTheme="minorEastAsia"/>
      <w:szCs w:val="21"/>
    </w:rPr>
  </w:style>
  <w:style w:type="paragraph" w:styleId="Closing">
    <w:name w:val="Closing"/>
    <w:basedOn w:val="Normal"/>
    <w:link w:val="ae"/>
    <w:uiPriority w:val="99"/>
    <w:unhideWhenUsed/>
    <w:qFormat/>
    <w:rsid w:val="00d25eac"/>
    <w:pPr>
      <w:jc w:val="right"/>
    </w:pPr>
    <w:rPr>
      <w:rFonts w:ascii="ＭＳ 明朝" w:hAnsi="ＭＳ 明朝" w:asciiTheme="minorEastAsia" w:hAnsiTheme="minorEastAsia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46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LibreOffice/7.2.6.2$Windows_X86_64 LibreOffice_project/b0ec3a565991f7569a5a7f5d24fed7f52653d754</Application>
  <AppVersion>15.0000</AppVersion>
  <Pages>1</Pages>
  <Words>371</Words>
  <Characters>371</Characters>
  <CharactersWithSpaces>479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2025-08-04T04:47:00Z</dcterms:created>
  <dc:creator>松下 大輔</dc:creator>
  <dc:description/>
  <dc:language>ja-JP</dc:language>
  <cp:lastModifiedBy/>
  <cp:lastPrinted>2022-05-19T01:55:00Z</cp:lastPrinted>
  <dcterms:modified xsi:type="dcterms:W3CDTF">2026-01-14T14:02:39Z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