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CC9B" w14:textId="19D7CF3F" w:rsidR="00564E7E" w:rsidRDefault="00764FF4">
      <w:pPr>
        <w:spacing w:line="40" w:lineRule="exact"/>
        <w:rPr>
          <w:sz w:val="2"/>
        </w:rPr>
      </w:pPr>
      <w:r>
        <w:rPr>
          <w:rFonts w:ascii="Times New Roman" w:eastAsia="ＭＳ 明朝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227A6B" wp14:editId="5240C5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7049744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09B813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o:allowincell="f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rFonts w:ascii="Times New Roman" w:eastAsia="ＭＳ 明朝" w:hAnsi="Times New Roman"/>
          <w:noProof/>
          <w:sz w:val="4"/>
        </w:rPr>
        <w:drawing>
          <wp:anchor distT="0" distB="0" distL="114300" distR="114300" simplePos="0" relativeHeight="251658240" behindDoc="1" locked="0" layoutInCell="0" allowOverlap="1" wp14:anchorId="29BF3649" wp14:editId="790BA308">
            <wp:simplePos x="0" y="0"/>
            <wp:positionH relativeFrom="page">
              <wp:posOffset>5982335</wp:posOffset>
            </wp:positionH>
            <wp:positionV relativeFrom="page">
              <wp:posOffset>794385</wp:posOffset>
            </wp:positionV>
            <wp:extent cx="711835" cy="302895"/>
            <wp:effectExtent l="0" t="0" r="0" b="0"/>
            <wp:wrapNone/>
            <wp:docPr id="2" name="_x0000_s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f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6358B" w14:textId="3B7971AA" w:rsidR="00564E7E" w:rsidRDefault="001462F8">
      <w:pPr>
        <w:widowControl w:val="0"/>
        <w:overflowPunct w:val="0"/>
        <w:autoSpaceDE w:val="0"/>
        <w:autoSpaceDN w:val="0"/>
        <w:snapToGrid w:val="0"/>
        <w:spacing w:line="220" w:lineRule="exact"/>
        <w:ind w:left="8625"/>
        <w:textAlignment w:val="baseline"/>
      </w:pPr>
      <w:r>
        <w:rPr>
          <w:rFonts w:ascii="ＭＳ 明朝" w:eastAsia="ＭＳ 明朝" w:hAnsi="ＭＳ 明朝" w:cs="ＭＳ 明朝"/>
          <w:color w:val="000000"/>
        </w:rPr>
        <w:t>別紙</w:t>
      </w:r>
    </w:p>
    <w:p w14:paraId="2F20EA2B" w14:textId="77777777" w:rsidR="00564E7E" w:rsidRPr="00094290" w:rsidRDefault="00564E7E">
      <w:pPr>
        <w:spacing w:line="420" w:lineRule="exact"/>
        <w:rPr>
          <w:rFonts w:eastAsiaTheme="minorEastAsia" w:hint="eastAsia"/>
        </w:rPr>
      </w:pPr>
    </w:p>
    <w:p w14:paraId="1CC430D7" w14:textId="5A11371A" w:rsidR="00564E7E" w:rsidRPr="001462F8" w:rsidRDefault="001462F8" w:rsidP="00C278B6">
      <w:pPr>
        <w:widowControl w:val="0"/>
        <w:overflowPunct w:val="0"/>
        <w:autoSpaceDE w:val="0"/>
        <w:autoSpaceDN w:val="0"/>
        <w:snapToGrid w:val="0"/>
        <w:spacing w:line="220" w:lineRule="exact"/>
        <w:jc w:val="center"/>
        <w:textAlignment w:val="baseline"/>
        <w:rPr>
          <w:rFonts w:ascii="ＭＳ 明朝" w:eastAsia="ＭＳ 明朝" w:hAnsi="ＭＳ 明朝" w:cs="ＭＳ 明朝"/>
          <w:color w:val="000000"/>
        </w:rPr>
      </w:pPr>
      <w:r w:rsidRPr="001462F8">
        <w:rPr>
          <w:rFonts w:ascii="ＭＳ 明朝" w:eastAsia="ＭＳ 明朝" w:hAnsi="ＭＳ 明朝" w:cs="ＭＳ 明朝" w:hint="eastAsia"/>
          <w:color w:val="000000"/>
        </w:rPr>
        <w:t>早島町議会タブレット端末</w:t>
      </w:r>
      <w:r w:rsidR="00C278B6">
        <w:rPr>
          <w:rFonts w:ascii="ＭＳ 明朝" w:eastAsia="ＭＳ 明朝" w:hAnsi="ＭＳ 明朝" w:cs="ＭＳ 明朝" w:hint="eastAsia"/>
          <w:color w:val="000000"/>
        </w:rPr>
        <w:t>等</w:t>
      </w:r>
      <w:r w:rsidRPr="001462F8">
        <w:rPr>
          <w:rFonts w:ascii="ＭＳ 明朝" w:eastAsia="ＭＳ 明朝" w:hAnsi="ＭＳ 明朝" w:cs="ＭＳ 明朝" w:hint="eastAsia"/>
          <w:color w:val="000000"/>
        </w:rPr>
        <w:t>調達及びペーパーレス会議システム導入・運用業務</w:t>
      </w:r>
    </w:p>
    <w:p w14:paraId="2D926AF1" w14:textId="77777777" w:rsidR="00564E7E" w:rsidRPr="001462F8" w:rsidRDefault="00564E7E">
      <w:pPr>
        <w:spacing w:line="180" w:lineRule="exact"/>
        <w:rPr>
          <w:rFonts w:eastAsiaTheme="minorEastAsia" w:hint="eastAsia"/>
          <w:sz w:val="9"/>
        </w:rPr>
      </w:pPr>
    </w:p>
    <w:p w14:paraId="651D7A49" w14:textId="1475AEA6" w:rsidR="00564E7E" w:rsidRDefault="00C278B6" w:rsidP="00C278B6">
      <w:pPr>
        <w:widowControl w:val="0"/>
        <w:overflowPunct w:val="0"/>
        <w:autoSpaceDE w:val="0"/>
        <w:autoSpaceDN w:val="0"/>
        <w:snapToGrid w:val="0"/>
        <w:spacing w:line="220" w:lineRule="exact"/>
        <w:ind w:firstLineChars="500" w:firstLine="1050"/>
        <w:jc w:val="center"/>
        <w:textAlignment w:val="baseline"/>
      </w:pPr>
      <w:r>
        <w:rPr>
          <w:rFonts w:ascii="ＭＳ 明朝" w:eastAsia="ＭＳ 明朝" w:hAnsi="ＭＳ 明朝" w:cs="ＭＳ 明朝" w:hint="eastAsia"/>
          <w:color w:val="000000"/>
        </w:rPr>
        <w:t>に係る公募型プロポーザル</w:t>
      </w:r>
      <w:r w:rsidR="001462F8">
        <w:rPr>
          <w:rFonts w:ascii="ＭＳ 明朝" w:eastAsia="ＭＳ 明朝" w:hAnsi="ＭＳ 明朝" w:cs="ＭＳ 明朝"/>
          <w:color w:val="000000"/>
        </w:rPr>
        <w:t>評価基準</w:t>
      </w:r>
    </w:p>
    <w:p w14:paraId="36E94173" w14:textId="77777777" w:rsidR="00564E7E" w:rsidRDefault="00564E7E">
      <w:pPr>
        <w:spacing w:line="300" w:lineRule="exact"/>
        <w:rPr>
          <w:sz w:val="15"/>
        </w:rPr>
      </w:pP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  <w:gridCol w:w="1768"/>
        <w:gridCol w:w="4192"/>
        <w:gridCol w:w="1092"/>
        <w:gridCol w:w="970"/>
        <w:gridCol w:w="1124"/>
      </w:tblGrid>
      <w:tr w:rsidR="00564E7E" w14:paraId="35BF0CCC" w14:textId="77777777" w:rsidTr="001462F8">
        <w:trPr>
          <w:trHeight w:hRule="exact" w:val="690"/>
          <w:jc w:val="center"/>
        </w:trPr>
        <w:tc>
          <w:tcPr>
            <w:tcW w:w="3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80A714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480" w:lineRule="auto"/>
              <w:ind w:firstLine="52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No.</w:t>
            </w:r>
          </w:p>
        </w:tc>
        <w:tc>
          <w:tcPr>
            <w:tcW w:w="1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967CFD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480" w:lineRule="auto"/>
              <w:ind w:firstLine="607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項目</w:t>
            </w:r>
          </w:p>
        </w:tc>
        <w:tc>
          <w:tcPr>
            <w:tcW w:w="41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45BDC5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480" w:lineRule="auto"/>
              <w:ind w:firstLine="1308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評価の視点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8DE975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480" w:lineRule="auto"/>
              <w:ind w:firstLine="93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項目審査点</w:t>
            </w:r>
          </w:p>
          <w:p w14:paraId="044224DE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480" w:lineRule="auto"/>
              <w:ind w:firstLine="197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(満点）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8D19AF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480" w:lineRule="auto"/>
              <w:ind w:firstLine="19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傾斜率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1F41E3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480" w:lineRule="auto"/>
              <w:ind w:firstLine="11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項目評価点</w:t>
            </w:r>
          </w:p>
          <w:p w14:paraId="422F9049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480" w:lineRule="auto"/>
              <w:ind w:firstLine="214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(満点）</w:t>
            </w:r>
          </w:p>
        </w:tc>
      </w:tr>
      <w:tr w:rsidR="00564E7E" w14:paraId="3A120F82" w14:textId="77777777" w:rsidTr="001462F8">
        <w:trPr>
          <w:trHeight w:hRule="exact" w:val="777"/>
          <w:jc w:val="center"/>
        </w:trPr>
        <w:tc>
          <w:tcPr>
            <w:tcW w:w="3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5AC480" w14:textId="77777777" w:rsidR="00564E7E" w:rsidRDefault="00564E7E" w:rsidP="003E7030">
            <w:pPr>
              <w:spacing w:line="360" w:lineRule="auto"/>
              <w:rPr>
                <w:sz w:val="13"/>
              </w:rPr>
            </w:pPr>
          </w:p>
          <w:p w14:paraId="1E314CE7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12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1</w:t>
            </w:r>
          </w:p>
        </w:tc>
        <w:tc>
          <w:tcPr>
            <w:tcW w:w="1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5FEAB2" w14:textId="77777777" w:rsidR="00564E7E" w:rsidRDefault="00564E7E" w:rsidP="003E7030">
            <w:pPr>
              <w:spacing w:line="360" w:lineRule="auto"/>
              <w:rPr>
                <w:sz w:val="13"/>
              </w:rPr>
            </w:pPr>
          </w:p>
          <w:p w14:paraId="4EBB9205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261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提案コンセプト</w:t>
            </w:r>
          </w:p>
        </w:tc>
        <w:tc>
          <w:tcPr>
            <w:tcW w:w="41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DD9E1D" w14:textId="205CFBEA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本業務の目的達成に向けた考え方、取り組み方針は</w:t>
            </w:r>
          </w:p>
          <w:p w14:paraId="2D077F46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明瞭かつ適正か。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57EE1" w14:textId="60D46E88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99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C8077" w14:textId="2DB9A0A3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5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775E1" w14:textId="118C0F39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417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</w:tr>
      <w:tr w:rsidR="00564E7E" w14:paraId="001F0EAA" w14:textId="77777777" w:rsidTr="001462F8">
        <w:trPr>
          <w:trHeight w:hRule="exact" w:val="1645"/>
          <w:jc w:val="center"/>
        </w:trPr>
        <w:tc>
          <w:tcPr>
            <w:tcW w:w="3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E9AEBD" w14:textId="77777777" w:rsidR="00564E7E" w:rsidRDefault="00564E7E" w:rsidP="003E7030">
            <w:pPr>
              <w:spacing w:line="360" w:lineRule="auto"/>
            </w:pPr>
          </w:p>
          <w:p w14:paraId="5CE1718F" w14:textId="77777777" w:rsidR="00564E7E" w:rsidRDefault="00564E7E" w:rsidP="003E7030">
            <w:pPr>
              <w:spacing w:line="360" w:lineRule="auto"/>
              <w:rPr>
                <w:sz w:val="2"/>
              </w:rPr>
            </w:pPr>
          </w:p>
          <w:p w14:paraId="4FCE602D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12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2</w:t>
            </w:r>
          </w:p>
        </w:tc>
        <w:tc>
          <w:tcPr>
            <w:tcW w:w="1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4C8766" w14:textId="77777777" w:rsidR="00564E7E" w:rsidRDefault="00564E7E" w:rsidP="003E7030">
            <w:pPr>
              <w:spacing w:line="360" w:lineRule="auto"/>
            </w:pPr>
          </w:p>
          <w:p w14:paraId="01F320DC" w14:textId="77777777" w:rsidR="00564E7E" w:rsidRDefault="00564E7E" w:rsidP="003E7030">
            <w:pPr>
              <w:spacing w:line="360" w:lineRule="auto"/>
              <w:rPr>
                <w:sz w:val="2"/>
              </w:rPr>
            </w:pPr>
          </w:p>
          <w:p w14:paraId="6740525D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3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システム構成</w:t>
            </w:r>
          </w:p>
        </w:tc>
        <w:tc>
          <w:tcPr>
            <w:tcW w:w="41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A4ADB4" w14:textId="69657C3E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(1) 本業務の目的達成のためのシステム構成、サー</w:t>
            </w:r>
          </w:p>
          <w:p w14:paraId="2DA89CCC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ビス内容となっているか。</w:t>
            </w:r>
          </w:p>
          <w:p w14:paraId="3893FFBF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(2)関係職員が行うユーザー管理及び資料データの</w:t>
            </w:r>
          </w:p>
          <w:p w14:paraId="20C720B9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更新作業等について、効率よく確実に行うことがで</w:t>
            </w:r>
          </w:p>
          <w:p w14:paraId="123F26FC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きる構成となっているか。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02A31" w14:textId="2C8E1C8A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99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7EB8C" w14:textId="66B14959" w:rsidR="00564E7E" w:rsidRPr="001462F8" w:rsidRDefault="00B21FE6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5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4A8DE" w14:textId="504EB32D" w:rsidR="00564E7E" w:rsidRPr="001462F8" w:rsidRDefault="00B21FE6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7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２０</w:t>
            </w:r>
          </w:p>
        </w:tc>
        <w:bookmarkStart w:id="0" w:name="_GoBack"/>
        <w:bookmarkEnd w:id="0"/>
      </w:tr>
      <w:tr w:rsidR="00564E7E" w14:paraId="4000367B" w14:textId="77777777" w:rsidTr="001462F8">
        <w:trPr>
          <w:trHeight w:hRule="exact" w:val="778"/>
          <w:jc w:val="center"/>
        </w:trPr>
        <w:tc>
          <w:tcPr>
            <w:tcW w:w="3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824435" w14:textId="77777777" w:rsidR="00564E7E" w:rsidRDefault="00564E7E" w:rsidP="003E7030">
            <w:pPr>
              <w:spacing w:line="360" w:lineRule="auto"/>
              <w:rPr>
                <w:sz w:val="13"/>
              </w:rPr>
            </w:pPr>
          </w:p>
          <w:p w14:paraId="1A7F84CB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12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3</w:t>
            </w:r>
          </w:p>
        </w:tc>
        <w:tc>
          <w:tcPr>
            <w:tcW w:w="1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1611F3" w14:textId="77777777" w:rsidR="00564E7E" w:rsidRDefault="00564E7E" w:rsidP="003E7030">
            <w:pPr>
              <w:spacing w:line="360" w:lineRule="auto"/>
              <w:rPr>
                <w:sz w:val="13"/>
              </w:rPr>
            </w:pPr>
          </w:p>
          <w:p w14:paraId="4EBB6594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3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システム内容</w:t>
            </w:r>
          </w:p>
        </w:tc>
        <w:tc>
          <w:tcPr>
            <w:tcW w:w="41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34B17E" w14:textId="6D75E8EB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議員が本会議、委員会、その他議会活動において使</w:t>
            </w:r>
          </w:p>
          <w:p w14:paraId="2E89D045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用する上で、適切な内容となっているか。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D2B5D" w14:textId="0D3BDC62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99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6BC42" w14:textId="387E2C62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5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64BA0" w14:textId="2B398746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7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２０</w:t>
            </w:r>
          </w:p>
        </w:tc>
      </w:tr>
      <w:tr w:rsidR="00564E7E" w14:paraId="63A96B1E" w14:textId="77777777" w:rsidTr="001462F8">
        <w:trPr>
          <w:trHeight w:hRule="exact" w:val="777"/>
          <w:jc w:val="center"/>
        </w:trPr>
        <w:tc>
          <w:tcPr>
            <w:tcW w:w="3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36E21A" w14:textId="77777777" w:rsidR="00564E7E" w:rsidRDefault="00564E7E" w:rsidP="003E7030">
            <w:pPr>
              <w:spacing w:line="360" w:lineRule="auto"/>
              <w:rPr>
                <w:sz w:val="13"/>
              </w:rPr>
            </w:pPr>
          </w:p>
          <w:p w14:paraId="4B8CDBFB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12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4</w:t>
            </w:r>
          </w:p>
        </w:tc>
        <w:tc>
          <w:tcPr>
            <w:tcW w:w="1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E01288" w14:textId="77777777" w:rsidR="00564E7E" w:rsidRDefault="00564E7E" w:rsidP="003E7030">
            <w:pPr>
              <w:spacing w:line="360" w:lineRule="auto"/>
              <w:rPr>
                <w:sz w:val="13"/>
              </w:rPr>
            </w:pPr>
          </w:p>
          <w:p w14:paraId="3033F041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3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セキュリティ</w:t>
            </w:r>
          </w:p>
        </w:tc>
        <w:tc>
          <w:tcPr>
            <w:tcW w:w="41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94C966" w14:textId="391682E0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議会情報等のセキュリティを確保する上で、適切な</w:t>
            </w:r>
          </w:p>
          <w:p w14:paraId="0DFF3B74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内容となっているか。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3E623" w14:textId="139F4F77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99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C96F6" w14:textId="7DFB1B8C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5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8E5ED" w14:textId="6147C540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7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２０</w:t>
            </w:r>
          </w:p>
        </w:tc>
      </w:tr>
      <w:tr w:rsidR="00564E7E" w14:paraId="604A325D" w14:textId="77777777" w:rsidTr="001462F8">
        <w:trPr>
          <w:trHeight w:hRule="exact" w:val="777"/>
          <w:jc w:val="center"/>
        </w:trPr>
        <w:tc>
          <w:tcPr>
            <w:tcW w:w="3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7F5CAD" w14:textId="77777777" w:rsidR="00564E7E" w:rsidRDefault="00564E7E" w:rsidP="003E7030">
            <w:pPr>
              <w:spacing w:line="360" w:lineRule="auto"/>
              <w:rPr>
                <w:sz w:val="13"/>
              </w:rPr>
            </w:pPr>
          </w:p>
          <w:p w14:paraId="32133F93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12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5</w:t>
            </w:r>
          </w:p>
        </w:tc>
        <w:tc>
          <w:tcPr>
            <w:tcW w:w="1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7AC571" w14:textId="77777777" w:rsidR="00564E7E" w:rsidRDefault="00564E7E" w:rsidP="003E7030">
            <w:pPr>
              <w:spacing w:line="360" w:lineRule="auto"/>
              <w:rPr>
                <w:sz w:val="13"/>
              </w:rPr>
            </w:pPr>
          </w:p>
          <w:p w14:paraId="2BF54E21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 w:firstLineChars="50" w:firstLine="85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保守・運用支援体制</w:t>
            </w:r>
          </w:p>
        </w:tc>
        <w:tc>
          <w:tcPr>
            <w:tcW w:w="41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C305CD" w14:textId="4C12B0D1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本業務を達成する上で、適切な保守・支援体制と</w:t>
            </w:r>
          </w:p>
          <w:p w14:paraId="60C2840E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なっているか。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958E8" w14:textId="236C2F8B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99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C3743" w14:textId="54DCA983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5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BBE8F" w14:textId="3C56B68F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7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１５</w:t>
            </w:r>
          </w:p>
        </w:tc>
      </w:tr>
      <w:tr w:rsidR="00564E7E" w14:paraId="7FC24BC8" w14:textId="77777777" w:rsidTr="001462F8">
        <w:trPr>
          <w:trHeight w:hRule="exact" w:val="919"/>
          <w:jc w:val="center"/>
        </w:trPr>
        <w:tc>
          <w:tcPr>
            <w:tcW w:w="3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7AFF65" w14:textId="77777777" w:rsidR="00564E7E" w:rsidRDefault="00564E7E" w:rsidP="003E7030">
            <w:pPr>
              <w:spacing w:line="360" w:lineRule="auto"/>
              <w:rPr>
                <w:sz w:val="13"/>
              </w:rPr>
            </w:pPr>
          </w:p>
          <w:p w14:paraId="1EA4757F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12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6</w:t>
            </w:r>
          </w:p>
        </w:tc>
        <w:tc>
          <w:tcPr>
            <w:tcW w:w="1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DBDB5D" w14:textId="77777777" w:rsidR="003E7030" w:rsidRPr="003E7030" w:rsidRDefault="003E7030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  <w:rPr>
                <w:rFonts w:ascii="ＭＳ 明朝" w:eastAsia="ＭＳ 明朝" w:hAnsi="ＭＳ 明朝" w:cs="ＭＳ 明朝"/>
                <w:color w:val="000000"/>
                <w:sz w:val="10"/>
                <w:szCs w:val="12"/>
              </w:rPr>
            </w:pPr>
          </w:p>
          <w:p w14:paraId="750729FD" w14:textId="226117D4" w:rsidR="00564E7E" w:rsidRPr="003E7030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  <w:rPr>
                <w:rFonts w:eastAsiaTheme="minorEastAsia" w:hint="eastAsia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議会（会議）の効率化等に資する独自機能</w:t>
            </w:r>
          </w:p>
        </w:tc>
        <w:tc>
          <w:tcPr>
            <w:tcW w:w="41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E2D781" w14:textId="61984454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「機能要件確認書」で求める機能要件以上の機能</w:t>
            </w:r>
          </w:p>
          <w:p w14:paraId="4F724ECC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や、本業務を達成する上でより効果的な機能の提案</w:t>
            </w:r>
          </w:p>
          <w:p w14:paraId="6F45C744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がなされているか。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E99FB" w14:textId="10406CE9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99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2902C" w14:textId="3E39548B" w:rsidR="00564E7E" w:rsidRPr="001462F8" w:rsidRDefault="00B21FE6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35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98B50" w14:textId="0EC54936" w:rsidR="00564E7E" w:rsidRPr="001462F8" w:rsidRDefault="00B21FE6" w:rsidP="001462F8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２０</w:t>
            </w:r>
          </w:p>
        </w:tc>
      </w:tr>
      <w:tr w:rsidR="00564E7E" w14:paraId="4956A16C" w14:textId="77777777" w:rsidTr="001462F8">
        <w:trPr>
          <w:trHeight w:hRule="exact" w:val="851"/>
          <w:jc w:val="center"/>
        </w:trPr>
        <w:tc>
          <w:tcPr>
            <w:tcW w:w="3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E2420C" w14:textId="77777777" w:rsidR="00564E7E" w:rsidRDefault="00564E7E" w:rsidP="003E7030">
            <w:pPr>
              <w:spacing w:line="360" w:lineRule="auto"/>
              <w:rPr>
                <w:sz w:val="10"/>
              </w:rPr>
            </w:pPr>
          </w:p>
          <w:p w14:paraId="120CB315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12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7</w:t>
            </w:r>
          </w:p>
        </w:tc>
        <w:tc>
          <w:tcPr>
            <w:tcW w:w="1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750F54" w14:textId="77777777" w:rsidR="003E7030" w:rsidRPr="003E7030" w:rsidRDefault="003E7030" w:rsidP="003E7030">
            <w:pPr>
              <w:spacing w:line="360" w:lineRule="auto"/>
              <w:rPr>
                <w:rFonts w:eastAsiaTheme="minorEastAsia" w:hint="eastAsia"/>
                <w:sz w:val="16"/>
                <w:szCs w:val="24"/>
              </w:rPr>
            </w:pPr>
          </w:p>
          <w:p w14:paraId="6661385D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firstLine="468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業務実績</w:t>
            </w:r>
          </w:p>
        </w:tc>
        <w:tc>
          <w:tcPr>
            <w:tcW w:w="41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BC27B2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提案事業者が本提案に適していると評価できる豊富</w:t>
            </w:r>
          </w:p>
          <w:p w14:paraId="5F4B9E52" w14:textId="77777777" w:rsidR="00564E7E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な実績があるか。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594A4" w14:textId="57575259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ind w:firstLine="399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44426" w14:textId="20A3D5F3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ind w:firstLine="35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74749" w14:textId="3852AA19" w:rsidR="00564E7E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ind w:firstLine="373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</w:t>
            </w:r>
          </w:p>
        </w:tc>
      </w:tr>
      <w:tr w:rsidR="002E3820" w:rsidRPr="002E3820" w14:paraId="0E43DCB2" w14:textId="77777777" w:rsidTr="001462F8">
        <w:trPr>
          <w:trHeight w:hRule="exact" w:val="851"/>
          <w:jc w:val="center"/>
        </w:trPr>
        <w:tc>
          <w:tcPr>
            <w:tcW w:w="3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4B40CB" w14:textId="77777777" w:rsidR="002E3820" w:rsidRPr="002E3820" w:rsidRDefault="002E3820" w:rsidP="003E7030">
            <w:pPr>
              <w:spacing w:line="360" w:lineRule="auto"/>
              <w:rPr>
                <w:rFonts w:ascii="ＭＳ 明朝" w:eastAsia="ＭＳ 明朝" w:hAnsi="ＭＳ 明朝"/>
                <w:sz w:val="10"/>
              </w:rPr>
            </w:pPr>
          </w:p>
          <w:p w14:paraId="7960124C" w14:textId="44D7E4B3" w:rsidR="002E3820" w:rsidRPr="002E3820" w:rsidRDefault="002E3820" w:rsidP="002E3820">
            <w:pPr>
              <w:spacing w:line="360" w:lineRule="auto"/>
              <w:ind w:firstLineChars="50" w:firstLine="80"/>
              <w:rPr>
                <w:rFonts w:ascii="ＭＳ 明朝" w:eastAsia="ＭＳ 明朝" w:hAnsi="ＭＳ 明朝"/>
                <w:sz w:val="16"/>
                <w:szCs w:val="24"/>
              </w:rPr>
            </w:pPr>
            <w:r w:rsidRPr="002E3820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</w:p>
          <w:p w14:paraId="088597FE" w14:textId="2842A72E" w:rsidR="002E3820" w:rsidRPr="002E3820" w:rsidRDefault="002E3820" w:rsidP="003E7030">
            <w:pPr>
              <w:spacing w:line="360" w:lineRule="auto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1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4EC1B2" w14:textId="77777777" w:rsidR="002E3820" w:rsidRDefault="002E3820" w:rsidP="003E7030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0824984F" w14:textId="4042EF9F" w:rsidR="002E3820" w:rsidRPr="002E3820" w:rsidRDefault="002E3820" w:rsidP="002E3820">
            <w:pPr>
              <w:spacing w:line="360" w:lineRule="auto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 w:rsidRPr="002E3820">
              <w:rPr>
                <w:rFonts w:ascii="ＭＳ 明朝" w:eastAsia="ＭＳ 明朝" w:hAnsi="ＭＳ 明朝" w:hint="eastAsia"/>
                <w:sz w:val="16"/>
                <w:szCs w:val="24"/>
              </w:rPr>
              <w:t>見積額</w:t>
            </w:r>
          </w:p>
        </w:tc>
        <w:tc>
          <w:tcPr>
            <w:tcW w:w="41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87172B" w14:textId="77777777" w:rsidR="002E3820" w:rsidRDefault="002E3820" w:rsidP="002E3820">
            <w:pPr>
              <w:widowControl w:val="0"/>
              <w:overflowPunct w:val="0"/>
              <w:autoSpaceDE w:val="0"/>
              <w:autoSpaceDN w:val="0"/>
              <w:snapToGrid w:val="0"/>
              <w:spacing w:line="170" w:lineRule="exact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最低見積額（10点）を基準に、審査委員会で定める</w:t>
            </w:r>
          </w:p>
          <w:p w14:paraId="7EF3C88A" w14:textId="0D90AD6F" w:rsidR="002E3820" w:rsidRPr="002E3820" w:rsidRDefault="002E3820" w:rsidP="002E3820">
            <w:pPr>
              <w:widowControl w:val="0"/>
              <w:overflowPunct w:val="0"/>
              <w:autoSpaceDE w:val="0"/>
              <w:autoSpaceDN w:val="0"/>
              <w:snapToGrid w:val="0"/>
              <w:spacing w:line="360" w:lineRule="auto"/>
              <w:ind w:right="-40"/>
              <w:textAlignment w:val="baseline"/>
              <w:rPr>
                <w:rFonts w:ascii="ＭＳ 明朝" w:eastAsia="ＭＳ 明朝" w:hAnsi="ＭＳ 明朝" w:cs="ＭＳ 明朝"/>
                <w:color w:val="000000"/>
                <w:sz w:val="17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7"/>
              </w:rPr>
              <w:t>計算式により評価する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15F06" w14:textId="77777777" w:rsidR="002E3820" w:rsidRPr="001462F8" w:rsidRDefault="002E3820" w:rsidP="003E7030">
            <w:pPr>
              <w:widowControl w:val="0"/>
              <w:overflowPunct w:val="0"/>
              <w:autoSpaceDE w:val="0"/>
              <w:autoSpaceDN w:val="0"/>
              <w:snapToGrid w:val="0"/>
              <w:ind w:firstLine="399"/>
              <w:textAlignment w:val="baseline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763FC" w14:textId="77777777" w:rsidR="002E3820" w:rsidRPr="001462F8" w:rsidRDefault="002E3820" w:rsidP="003E7030">
            <w:pPr>
              <w:widowControl w:val="0"/>
              <w:overflowPunct w:val="0"/>
              <w:autoSpaceDE w:val="0"/>
              <w:autoSpaceDN w:val="0"/>
              <w:snapToGrid w:val="0"/>
              <w:ind w:firstLine="353"/>
              <w:textAlignment w:val="baseline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24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3AF97" w14:textId="0DE8F138" w:rsidR="002E3820" w:rsidRPr="001462F8" w:rsidRDefault="001462F8" w:rsidP="003E7030">
            <w:pPr>
              <w:widowControl w:val="0"/>
              <w:overflowPunct w:val="0"/>
              <w:autoSpaceDE w:val="0"/>
              <w:autoSpaceDN w:val="0"/>
              <w:snapToGrid w:val="0"/>
              <w:ind w:firstLine="373"/>
              <w:textAlignment w:val="baseline"/>
              <w:rPr>
                <w:rFonts w:ascii="ＭＳ 明朝" w:eastAsia="ＭＳ 明朝" w:hAnsi="ＭＳ 明朝" w:cs="ＭＳ 明朝"/>
                <w:color w:val="000000"/>
              </w:rPr>
            </w:pPr>
            <w:r w:rsidRPr="001462F8">
              <w:rPr>
                <w:rFonts w:ascii="ＭＳ 明朝" w:eastAsia="ＭＳ 明朝" w:hAnsi="ＭＳ 明朝" w:cs="ＭＳ 明朝" w:hint="eastAsia"/>
                <w:color w:val="000000"/>
              </w:rPr>
              <w:t>１０</w:t>
            </w:r>
          </w:p>
        </w:tc>
      </w:tr>
    </w:tbl>
    <w:p w14:paraId="57B72F0E" w14:textId="77777777" w:rsidR="00564E7E" w:rsidRDefault="001462F8">
      <w:pPr>
        <w:widowControl w:val="0"/>
        <w:overflowPunct w:val="0"/>
        <w:autoSpaceDE w:val="0"/>
        <w:autoSpaceDN w:val="0"/>
        <w:snapToGrid w:val="0"/>
        <w:spacing w:line="190" w:lineRule="exact"/>
        <w:ind w:left="5000"/>
        <w:textAlignment w:val="baseline"/>
      </w:pPr>
      <w:r>
        <w:rPr>
          <w:rFonts w:ascii="ＭＳ 明朝" w:eastAsia="ＭＳ 明朝" w:hAnsi="ＭＳ 明朝" w:cs="ＭＳ 明朝"/>
          <w:color w:val="000000"/>
          <w:sz w:val="18"/>
        </w:rPr>
        <w:t>提案項目及び機能の重要性に鑑み、傾斜率を設ける。</w:t>
      </w:r>
    </w:p>
    <w:p w14:paraId="299516B6" w14:textId="77777777" w:rsidR="00564E7E" w:rsidRDefault="00564E7E">
      <w:pPr>
        <w:spacing w:line="260" w:lineRule="exact"/>
        <w:rPr>
          <w:sz w:val="13"/>
        </w:rPr>
      </w:pPr>
    </w:p>
    <w:p w14:paraId="579509CD" w14:textId="77777777" w:rsidR="00564E7E" w:rsidRDefault="001462F8">
      <w:pPr>
        <w:widowControl w:val="0"/>
        <w:overflowPunct w:val="0"/>
        <w:autoSpaceDE w:val="0"/>
        <w:autoSpaceDN w:val="0"/>
        <w:snapToGrid w:val="0"/>
        <w:spacing w:line="190" w:lineRule="exact"/>
        <w:ind w:left="33"/>
        <w:textAlignment w:val="baseline"/>
      </w:pPr>
      <w:r>
        <w:rPr>
          <w:rFonts w:ascii="ＭＳ 明朝" w:eastAsia="ＭＳ 明朝" w:hAnsi="ＭＳ 明朝" w:cs="ＭＳ 明朝"/>
          <w:color w:val="000000"/>
          <w:sz w:val="18"/>
        </w:rPr>
        <w:t>※No.１～７については、下記の基準により点数を求める。</w:t>
      </w:r>
    </w:p>
    <w:p w14:paraId="0BA5D478" w14:textId="77777777" w:rsidR="00564E7E" w:rsidRDefault="00564E7E">
      <w:pPr>
        <w:spacing w:line="80" w:lineRule="exact"/>
        <w:rPr>
          <w:sz w:val="4"/>
        </w:rPr>
      </w:pPr>
    </w:p>
    <w:tbl>
      <w:tblPr>
        <w:tblW w:w="0" w:type="auto"/>
        <w:tblInd w:w="3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0"/>
        <w:gridCol w:w="1092"/>
      </w:tblGrid>
      <w:tr w:rsidR="00564E7E" w14:paraId="5A3D0888" w14:textId="77777777">
        <w:trPr>
          <w:trHeight w:hRule="exact" w:val="208"/>
        </w:trPr>
        <w:tc>
          <w:tcPr>
            <w:tcW w:w="59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D4AEA5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firstLine="2091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審　　査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3CF2D7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項目審査点</w:t>
            </w:r>
          </w:p>
        </w:tc>
      </w:tr>
      <w:tr w:rsidR="00564E7E" w14:paraId="68BDD977" w14:textId="77777777">
        <w:trPr>
          <w:trHeight w:hRule="exact" w:val="208"/>
        </w:trPr>
        <w:tc>
          <w:tcPr>
            <w:tcW w:w="59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7D2EDB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非常に優れている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7B8583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firstLine="407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5</w:t>
            </w:r>
          </w:p>
        </w:tc>
      </w:tr>
      <w:tr w:rsidR="00564E7E" w14:paraId="0E20AD09" w14:textId="77777777">
        <w:trPr>
          <w:trHeight w:hRule="exact" w:val="208"/>
        </w:trPr>
        <w:tc>
          <w:tcPr>
            <w:tcW w:w="59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4C9321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優れている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B53E37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firstLine="407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4</w:t>
            </w:r>
          </w:p>
        </w:tc>
      </w:tr>
      <w:tr w:rsidR="00564E7E" w14:paraId="21B5F9DE" w14:textId="77777777">
        <w:trPr>
          <w:trHeight w:hRule="exact" w:val="208"/>
        </w:trPr>
        <w:tc>
          <w:tcPr>
            <w:tcW w:w="59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9AD8B6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普通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787890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firstLine="407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3</w:t>
            </w:r>
          </w:p>
        </w:tc>
      </w:tr>
      <w:tr w:rsidR="00564E7E" w14:paraId="7CCB711B" w14:textId="77777777">
        <w:trPr>
          <w:trHeight w:hRule="exact" w:val="216"/>
        </w:trPr>
        <w:tc>
          <w:tcPr>
            <w:tcW w:w="59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3F6D0C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やや劣っている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47566D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firstLine="407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2</w:t>
            </w:r>
          </w:p>
        </w:tc>
      </w:tr>
      <w:tr w:rsidR="00564E7E" w14:paraId="48941898" w14:textId="77777777">
        <w:trPr>
          <w:trHeight w:hRule="exact" w:val="208"/>
        </w:trPr>
        <w:tc>
          <w:tcPr>
            <w:tcW w:w="59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BF0D06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非常に劣っている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636E87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firstLine="407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1</w:t>
            </w:r>
          </w:p>
        </w:tc>
      </w:tr>
      <w:tr w:rsidR="00564E7E" w14:paraId="31F22B0E" w14:textId="77777777">
        <w:trPr>
          <w:trHeight w:hRule="exact" w:val="208"/>
        </w:trPr>
        <w:tc>
          <w:tcPr>
            <w:tcW w:w="59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805A41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right="-4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不適切な提案内容である</w:t>
            </w:r>
          </w:p>
        </w:tc>
        <w:tc>
          <w:tcPr>
            <w:tcW w:w="10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13640C" w14:textId="77777777" w:rsidR="00564E7E" w:rsidRDefault="001462F8">
            <w:pPr>
              <w:widowControl w:val="0"/>
              <w:overflowPunct w:val="0"/>
              <w:autoSpaceDE w:val="0"/>
              <w:autoSpaceDN w:val="0"/>
              <w:snapToGrid w:val="0"/>
              <w:spacing w:line="190" w:lineRule="exact"/>
              <w:ind w:firstLine="407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sz w:val="18"/>
              </w:rPr>
              <w:t>0</w:t>
            </w:r>
          </w:p>
        </w:tc>
      </w:tr>
    </w:tbl>
    <w:p w14:paraId="326A73F4" w14:textId="77777777" w:rsidR="00564E7E" w:rsidRDefault="00564E7E">
      <w:pPr>
        <w:spacing w:line="200" w:lineRule="exact"/>
        <w:rPr>
          <w:sz w:val="10"/>
        </w:rPr>
      </w:pPr>
    </w:p>
    <w:p w14:paraId="38EF3680" w14:textId="77777777" w:rsidR="00564E7E" w:rsidRDefault="001462F8">
      <w:pPr>
        <w:widowControl w:val="0"/>
        <w:overflowPunct w:val="0"/>
        <w:autoSpaceDE w:val="0"/>
        <w:autoSpaceDN w:val="0"/>
        <w:snapToGrid w:val="0"/>
        <w:spacing w:line="190" w:lineRule="exact"/>
        <w:ind w:left="33"/>
        <w:textAlignment w:val="baseline"/>
      </w:pPr>
      <w:r>
        <w:rPr>
          <w:rFonts w:ascii="ＭＳ 明朝" w:eastAsia="ＭＳ 明朝" w:hAnsi="ＭＳ 明朝" w:cs="ＭＳ 明朝"/>
          <w:color w:val="000000"/>
          <w:sz w:val="18"/>
        </w:rPr>
        <w:t>※No.8については、下記の計算式により評価する。</w:t>
      </w:r>
    </w:p>
    <w:p w14:paraId="4C0AA4B1" w14:textId="77777777" w:rsidR="00564E7E" w:rsidRDefault="00564E7E">
      <w:pPr>
        <w:spacing w:line="20" w:lineRule="exact"/>
        <w:rPr>
          <w:sz w:val="1"/>
        </w:rPr>
      </w:pPr>
    </w:p>
    <w:p w14:paraId="4F5CEC1F" w14:textId="77777777" w:rsidR="00564E7E" w:rsidRDefault="001462F8">
      <w:pPr>
        <w:widowControl w:val="0"/>
        <w:overflowPunct w:val="0"/>
        <w:autoSpaceDE w:val="0"/>
        <w:autoSpaceDN w:val="0"/>
        <w:snapToGrid w:val="0"/>
        <w:spacing w:line="190" w:lineRule="exact"/>
        <w:ind w:left="408"/>
        <w:textAlignment w:val="baseline"/>
      </w:pPr>
      <w:r>
        <w:rPr>
          <w:rFonts w:ascii="ＭＳ 明朝" w:eastAsia="ＭＳ 明朝" w:hAnsi="ＭＳ 明朝" w:cs="ＭＳ 明朝"/>
          <w:color w:val="000000"/>
          <w:sz w:val="18"/>
        </w:rPr>
        <w:t>○最低見積額の提案者を満点(10点）とし、その他の提案者については、下記の</w:t>
      </w:r>
    </w:p>
    <w:p w14:paraId="3ADB4897" w14:textId="77777777" w:rsidR="00564E7E" w:rsidRDefault="00564E7E">
      <w:pPr>
        <w:spacing w:line="20" w:lineRule="exact"/>
        <w:rPr>
          <w:sz w:val="1"/>
        </w:rPr>
      </w:pPr>
    </w:p>
    <w:p w14:paraId="097C8ED8" w14:textId="77777777" w:rsidR="00564E7E" w:rsidRDefault="001462F8">
      <w:pPr>
        <w:widowControl w:val="0"/>
        <w:overflowPunct w:val="0"/>
        <w:autoSpaceDE w:val="0"/>
        <w:autoSpaceDN w:val="0"/>
        <w:snapToGrid w:val="0"/>
        <w:spacing w:line="190" w:lineRule="exact"/>
        <w:ind w:left="592"/>
        <w:textAlignment w:val="baseline"/>
      </w:pPr>
      <w:r>
        <w:rPr>
          <w:rFonts w:ascii="ＭＳ 明朝" w:eastAsia="ＭＳ 明朝" w:hAnsi="ＭＳ 明朝" w:cs="ＭＳ 明朝"/>
          <w:color w:val="000000"/>
          <w:sz w:val="18"/>
        </w:rPr>
        <w:t>計算式により点数を求める。</w:t>
      </w:r>
    </w:p>
    <w:p w14:paraId="0A809A9C" w14:textId="77777777" w:rsidR="00564E7E" w:rsidRDefault="00564E7E">
      <w:pPr>
        <w:spacing w:line="20" w:lineRule="exact"/>
        <w:rPr>
          <w:sz w:val="1"/>
        </w:rPr>
      </w:pPr>
    </w:p>
    <w:p w14:paraId="02B8179C" w14:textId="77777777" w:rsidR="00564E7E" w:rsidRDefault="001462F8">
      <w:pPr>
        <w:widowControl w:val="0"/>
        <w:overflowPunct w:val="0"/>
        <w:autoSpaceDE w:val="0"/>
        <w:autoSpaceDN w:val="0"/>
        <w:snapToGrid w:val="0"/>
        <w:spacing w:line="190" w:lineRule="exact"/>
        <w:ind w:left="1493"/>
        <w:textAlignment w:val="baseline"/>
      </w:pPr>
      <w:r>
        <w:rPr>
          <w:rFonts w:ascii="ＭＳ 明朝" w:eastAsia="ＭＳ 明朝" w:hAnsi="ＭＳ 明朝" w:cs="ＭＳ 明朝"/>
          <w:color w:val="000000"/>
          <w:sz w:val="18"/>
        </w:rPr>
        <w:t>10点×（最低見積額÷提案見積額）　　※小数点以下は四捨五入</w:t>
      </w:r>
    </w:p>
    <w:p w14:paraId="6B6E7357" w14:textId="77777777" w:rsidR="00564E7E" w:rsidRDefault="00564E7E">
      <w:pPr>
        <w:spacing w:line="220" w:lineRule="exact"/>
        <w:rPr>
          <w:sz w:val="11"/>
        </w:rPr>
      </w:pPr>
    </w:p>
    <w:p w14:paraId="26B2CB00" w14:textId="77777777" w:rsidR="00A7561D" w:rsidRDefault="00A7561D"/>
    <w:sectPr w:rsidR="00A7561D">
      <w:type w:val="continuous"/>
      <w:pgSz w:w="11904" w:h="16844"/>
      <w:pgMar w:top="1366" w:right="1274" w:bottom="200" w:left="10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BB21B" w14:textId="77777777" w:rsidR="00360727" w:rsidRDefault="00360727" w:rsidP="003E7030">
      <w:r>
        <w:separator/>
      </w:r>
    </w:p>
  </w:endnote>
  <w:endnote w:type="continuationSeparator" w:id="0">
    <w:p w14:paraId="39AFCEAA" w14:textId="77777777" w:rsidR="00360727" w:rsidRDefault="00360727" w:rsidP="003E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7404" w14:textId="77777777" w:rsidR="00360727" w:rsidRDefault="00360727" w:rsidP="003E7030">
      <w:r>
        <w:separator/>
      </w:r>
    </w:p>
  </w:footnote>
  <w:footnote w:type="continuationSeparator" w:id="0">
    <w:p w14:paraId="0459368A" w14:textId="77777777" w:rsidR="00360727" w:rsidRDefault="00360727" w:rsidP="003E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7E"/>
    <w:rsid w:val="00094290"/>
    <w:rsid w:val="00141C04"/>
    <w:rsid w:val="001462F8"/>
    <w:rsid w:val="002E3820"/>
    <w:rsid w:val="00360727"/>
    <w:rsid w:val="003E7030"/>
    <w:rsid w:val="004C24C3"/>
    <w:rsid w:val="00564E7E"/>
    <w:rsid w:val="00764FF4"/>
    <w:rsid w:val="00A7561D"/>
    <w:rsid w:val="00B21FE6"/>
    <w:rsid w:val="00C278B6"/>
    <w:rsid w:val="00E76C7A"/>
    <w:rsid w:val="00F0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52FED"/>
  <w15:docId w15:val="{03E90435-EB5A-495E-9B8D-7FD3A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030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3E7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030"/>
    <w:rPr>
      <w:rFonts w:eastAsia="MS-P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ysakata</dc:creator>
  <cp:lastModifiedBy>赤堀 俊輔</cp:lastModifiedBy>
  <cp:revision>4</cp:revision>
  <dcterms:created xsi:type="dcterms:W3CDTF">2025-10-20T12:26:00Z</dcterms:created>
  <dcterms:modified xsi:type="dcterms:W3CDTF">2025-10-24T10:24:00Z</dcterms:modified>
</cp:coreProperties>
</file>