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AAC" w:rsidRDefault="009C2D6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（様式第２</w:t>
      </w:r>
      <w:r w:rsidR="000016BB">
        <w:rPr>
          <w:rFonts w:ascii="ＭＳ 明朝" w:eastAsia="ＭＳ 明朝" w:hAnsi="ＭＳ 明朝" w:hint="eastAsia"/>
          <w:sz w:val="24"/>
          <w:szCs w:val="24"/>
        </w:rPr>
        <w:t>号）</w:t>
      </w:r>
    </w:p>
    <w:p w:rsidR="00687CCF" w:rsidRDefault="00687CCF">
      <w:pPr>
        <w:rPr>
          <w:rFonts w:ascii="ＭＳ 明朝" w:eastAsia="ＭＳ 明朝" w:hAnsi="ＭＳ 明朝"/>
          <w:sz w:val="24"/>
          <w:szCs w:val="24"/>
        </w:rPr>
      </w:pPr>
    </w:p>
    <w:p w:rsidR="000016BB" w:rsidRDefault="000016BB" w:rsidP="000016B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0016BB" w:rsidRDefault="000016BB">
      <w:pPr>
        <w:rPr>
          <w:rFonts w:ascii="ＭＳ 明朝" w:eastAsia="ＭＳ 明朝" w:hAnsi="ＭＳ 明朝"/>
          <w:sz w:val="24"/>
          <w:szCs w:val="24"/>
        </w:rPr>
      </w:pPr>
    </w:p>
    <w:p w:rsidR="000016BB" w:rsidRDefault="00B95033" w:rsidP="000016BB">
      <w:pPr>
        <w:ind w:firstLineChars="100" w:firstLine="23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早島町</w:t>
      </w:r>
      <w:r w:rsidR="000016BB">
        <w:rPr>
          <w:rFonts w:ascii="ＭＳ 明朝" w:eastAsia="ＭＳ 明朝" w:hAnsi="ＭＳ 明朝" w:hint="eastAsia"/>
          <w:sz w:val="24"/>
          <w:szCs w:val="24"/>
        </w:rPr>
        <w:t xml:space="preserve">長　</w:t>
      </w:r>
      <w:r>
        <w:rPr>
          <w:rFonts w:ascii="ＭＳ 明朝" w:eastAsia="ＭＳ 明朝" w:hAnsi="ＭＳ 明朝" w:hint="eastAsia"/>
          <w:sz w:val="24"/>
          <w:szCs w:val="24"/>
        </w:rPr>
        <w:t>佐藤　博文</w:t>
      </w:r>
      <w:r w:rsidR="000016BB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0016BB" w:rsidRDefault="000016BB">
      <w:pPr>
        <w:rPr>
          <w:rFonts w:ascii="ＭＳ 明朝" w:eastAsia="ＭＳ 明朝" w:hAnsi="ＭＳ 明朝"/>
          <w:sz w:val="24"/>
          <w:szCs w:val="24"/>
        </w:rPr>
      </w:pPr>
    </w:p>
    <w:p w:rsidR="000016BB" w:rsidRPr="00687CCF" w:rsidRDefault="000016BB">
      <w:pPr>
        <w:rPr>
          <w:rFonts w:ascii="ＭＳ 明朝" w:eastAsia="ＭＳ 明朝" w:hAnsi="ＭＳ 明朝"/>
          <w:sz w:val="24"/>
          <w:szCs w:val="24"/>
        </w:rPr>
      </w:pPr>
    </w:p>
    <w:p w:rsidR="000016BB" w:rsidRPr="00687CCF" w:rsidRDefault="00300E3E" w:rsidP="000016BB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質　問</w:t>
      </w:r>
      <w:r w:rsidR="000016BB" w:rsidRPr="00687CCF">
        <w:rPr>
          <w:rFonts w:ascii="ＭＳ 明朝" w:eastAsia="ＭＳ 明朝" w:hAnsi="ＭＳ 明朝" w:hint="eastAsia"/>
          <w:sz w:val="32"/>
          <w:szCs w:val="32"/>
        </w:rPr>
        <w:t xml:space="preserve">　書</w:t>
      </w:r>
    </w:p>
    <w:p w:rsidR="000016BB" w:rsidRDefault="000016BB">
      <w:pPr>
        <w:rPr>
          <w:rFonts w:ascii="ＭＳ 明朝" w:eastAsia="ＭＳ 明朝" w:hAnsi="ＭＳ 明朝"/>
          <w:sz w:val="24"/>
          <w:szCs w:val="24"/>
        </w:rPr>
      </w:pPr>
    </w:p>
    <w:p w:rsidR="000016BB" w:rsidRDefault="000016B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95033">
        <w:rPr>
          <w:rFonts w:ascii="ＭＳ 明朝" w:eastAsia="ＭＳ 明朝" w:hAnsi="ＭＳ 明朝" w:hint="eastAsia"/>
          <w:sz w:val="24"/>
          <w:szCs w:val="24"/>
        </w:rPr>
        <w:t>早島町</w:t>
      </w:r>
      <w:r w:rsidR="00010882">
        <w:rPr>
          <w:rFonts w:ascii="ＭＳ 明朝" w:eastAsia="ＭＳ 明朝" w:hAnsi="ＭＳ 明朝" w:hint="eastAsia"/>
          <w:sz w:val="24"/>
          <w:szCs w:val="24"/>
        </w:rPr>
        <w:t>議会タブレット端末</w:t>
      </w:r>
      <w:r w:rsidR="00465F6F">
        <w:rPr>
          <w:rFonts w:ascii="ＭＳ 明朝" w:eastAsia="ＭＳ 明朝" w:hAnsi="ＭＳ 明朝" w:hint="eastAsia"/>
          <w:sz w:val="24"/>
          <w:szCs w:val="24"/>
        </w:rPr>
        <w:t>等調達</w:t>
      </w:r>
      <w:r w:rsidR="00010882">
        <w:rPr>
          <w:rFonts w:ascii="ＭＳ 明朝" w:eastAsia="ＭＳ 明朝" w:hAnsi="ＭＳ 明朝" w:hint="eastAsia"/>
          <w:sz w:val="24"/>
          <w:szCs w:val="24"/>
        </w:rPr>
        <w:t>及びペーパーレス会議システム導入・運用業務</w:t>
      </w:r>
      <w:r w:rsidR="00B77D50">
        <w:rPr>
          <w:rFonts w:ascii="ＭＳ 明朝" w:eastAsia="ＭＳ 明朝" w:hAnsi="ＭＳ 明朝" w:hint="eastAsia"/>
          <w:sz w:val="24"/>
          <w:szCs w:val="24"/>
        </w:rPr>
        <w:t>に</w:t>
      </w:r>
      <w:r w:rsidR="00D264E5">
        <w:rPr>
          <w:rFonts w:ascii="ＭＳ 明朝" w:eastAsia="ＭＳ 明朝" w:hAnsi="ＭＳ 明朝" w:hint="eastAsia"/>
          <w:sz w:val="24"/>
          <w:szCs w:val="24"/>
        </w:rPr>
        <w:t>係る</w:t>
      </w:r>
      <w:r w:rsidR="00BE58CD">
        <w:rPr>
          <w:rFonts w:ascii="ＭＳ 明朝" w:eastAsia="ＭＳ 明朝" w:hAnsi="ＭＳ 明朝" w:hint="eastAsia"/>
          <w:sz w:val="24"/>
          <w:szCs w:val="24"/>
        </w:rPr>
        <w:t>公募型</w:t>
      </w:r>
      <w:r>
        <w:rPr>
          <w:rFonts w:ascii="ＭＳ 明朝" w:eastAsia="ＭＳ 明朝" w:hAnsi="ＭＳ 明朝" w:hint="eastAsia"/>
          <w:sz w:val="24"/>
          <w:szCs w:val="24"/>
        </w:rPr>
        <w:t>プロポーザルに</w:t>
      </w:r>
      <w:r w:rsidR="00300E3E">
        <w:rPr>
          <w:rFonts w:ascii="ＭＳ 明朝" w:eastAsia="ＭＳ 明朝" w:hAnsi="ＭＳ 明朝" w:hint="eastAsia"/>
          <w:sz w:val="24"/>
          <w:szCs w:val="24"/>
        </w:rPr>
        <w:t>ついて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300E3E">
        <w:rPr>
          <w:rFonts w:ascii="ＭＳ 明朝" w:eastAsia="ＭＳ 明朝" w:hAnsi="ＭＳ 明朝" w:hint="eastAsia"/>
          <w:sz w:val="24"/>
          <w:szCs w:val="24"/>
        </w:rPr>
        <w:t>以下のとおり質問書を提出します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:rsidR="000016BB" w:rsidRDefault="000016BB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4"/>
        <w:tblW w:w="0" w:type="auto"/>
        <w:tblInd w:w="2122" w:type="dxa"/>
        <w:tblLook w:val="04A0" w:firstRow="1" w:lastRow="0" w:firstColumn="1" w:lastColumn="0" w:noHBand="0" w:noVBand="1"/>
      </w:tblPr>
      <w:tblGrid>
        <w:gridCol w:w="558"/>
        <w:gridCol w:w="2277"/>
        <w:gridCol w:w="4103"/>
      </w:tblGrid>
      <w:tr w:rsidR="00300E3E" w:rsidTr="00300E3E">
        <w:trPr>
          <w:trHeight w:val="437"/>
        </w:trPr>
        <w:tc>
          <w:tcPr>
            <w:tcW w:w="2835" w:type="dxa"/>
            <w:gridSpan w:val="2"/>
            <w:vAlign w:val="center"/>
          </w:tcPr>
          <w:p w:rsidR="00300E3E" w:rsidRDefault="00300E3E" w:rsidP="00300E3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 号 又 は 名 称</w:t>
            </w:r>
          </w:p>
        </w:tc>
        <w:tc>
          <w:tcPr>
            <w:tcW w:w="4103" w:type="dxa"/>
            <w:vAlign w:val="center"/>
          </w:tcPr>
          <w:p w:rsidR="00300E3E" w:rsidRDefault="00300E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0E3E" w:rsidTr="00300E3E">
        <w:trPr>
          <w:trHeight w:val="414"/>
        </w:trPr>
        <w:tc>
          <w:tcPr>
            <w:tcW w:w="558" w:type="dxa"/>
            <w:vMerge w:val="restart"/>
            <w:textDirection w:val="tbRlV"/>
          </w:tcPr>
          <w:p w:rsidR="00300E3E" w:rsidRDefault="00300E3E" w:rsidP="00300E3E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連絡責任者</w:t>
            </w:r>
          </w:p>
        </w:tc>
        <w:tc>
          <w:tcPr>
            <w:tcW w:w="2277" w:type="dxa"/>
            <w:vAlign w:val="center"/>
          </w:tcPr>
          <w:p w:rsidR="00300E3E" w:rsidRDefault="00300E3E" w:rsidP="00300E3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　　　　　　属</w:t>
            </w:r>
          </w:p>
        </w:tc>
        <w:tc>
          <w:tcPr>
            <w:tcW w:w="4103" w:type="dxa"/>
            <w:vAlign w:val="center"/>
          </w:tcPr>
          <w:p w:rsidR="00300E3E" w:rsidRDefault="00300E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0E3E" w:rsidTr="00300E3E">
        <w:trPr>
          <w:trHeight w:val="420"/>
        </w:trPr>
        <w:tc>
          <w:tcPr>
            <w:tcW w:w="558" w:type="dxa"/>
            <w:vMerge/>
          </w:tcPr>
          <w:p w:rsidR="00300E3E" w:rsidRDefault="00300E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300E3E" w:rsidRDefault="00300E3E" w:rsidP="00300E3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　　　　名</w:t>
            </w:r>
          </w:p>
        </w:tc>
        <w:tc>
          <w:tcPr>
            <w:tcW w:w="4103" w:type="dxa"/>
            <w:vAlign w:val="center"/>
          </w:tcPr>
          <w:p w:rsidR="00300E3E" w:rsidRDefault="00300E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0E3E" w:rsidTr="00300E3E">
        <w:trPr>
          <w:trHeight w:val="413"/>
        </w:trPr>
        <w:tc>
          <w:tcPr>
            <w:tcW w:w="558" w:type="dxa"/>
            <w:vMerge/>
          </w:tcPr>
          <w:p w:rsidR="00300E3E" w:rsidRDefault="00300E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300E3E" w:rsidRDefault="00300E3E" w:rsidP="00300E3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0E3E">
              <w:rPr>
                <w:rFonts w:ascii="ＭＳ 明朝" w:eastAsia="ＭＳ 明朝" w:hAnsi="ＭＳ 明朝" w:hint="eastAsia"/>
                <w:spacing w:val="160"/>
                <w:kern w:val="0"/>
                <w:sz w:val="24"/>
                <w:szCs w:val="24"/>
                <w:fitText w:val="1920" w:id="-1550059008"/>
              </w:rPr>
              <w:t>電話番</w:t>
            </w:r>
            <w:r w:rsidRPr="00300E3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-1550059008"/>
              </w:rPr>
              <w:t>号</w:t>
            </w:r>
          </w:p>
        </w:tc>
        <w:tc>
          <w:tcPr>
            <w:tcW w:w="4103" w:type="dxa"/>
            <w:vAlign w:val="center"/>
          </w:tcPr>
          <w:p w:rsidR="00300E3E" w:rsidRDefault="00300E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00E3E" w:rsidTr="00300E3E">
        <w:trPr>
          <w:trHeight w:val="419"/>
        </w:trPr>
        <w:tc>
          <w:tcPr>
            <w:tcW w:w="558" w:type="dxa"/>
            <w:vMerge/>
          </w:tcPr>
          <w:p w:rsidR="00300E3E" w:rsidRDefault="00300E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7" w:type="dxa"/>
            <w:vAlign w:val="center"/>
          </w:tcPr>
          <w:p w:rsidR="00300E3E" w:rsidRDefault="00300E3E" w:rsidP="00300E3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Ｅメールアドレス</w:t>
            </w:r>
          </w:p>
        </w:tc>
        <w:tc>
          <w:tcPr>
            <w:tcW w:w="4103" w:type="dxa"/>
            <w:vAlign w:val="center"/>
          </w:tcPr>
          <w:p w:rsidR="00300E3E" w:rsidRDefault="00300E3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87CCF" w:rsidRDefault="00687CC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567"/>
        <w:gridCol w:w="5946"/>
      </w:tblGrid>
      <w:tr w:rsidR="008631FE" w:rsidTr="008631FE">
        <w:trPr>
          <w:trHeight w:val="487"/>
        </w:trPr>
        <w:tc>
          <w:tcPr>
            <w:tcW w:w="988" w:type="dxa"/>
            <w:vAlign w:val="center"/>
          </w:tcPr>
          <w:p w:rsidR="008631FE" w:rsidRDefault="008631FE" w:rsidP="00300E3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Ｎｏ．</w:t>
            </w:r>
          </w:p>
        </w:tc>
        <w:tc>
          <w:tcPr>
            <w:tcW w:w="1559" w:type="dxa"/>
            <w:vAlign w:val="center"/>
          </w:tcPr>
          <w:p w:rsidR="008631FE" w:rsidRDefault="008631FE" w:rsidP="00300E3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記載箇所</w:t>
            </w:r>
          </w:p>
        </w:tc>
        <w:tc>
          <w:tcPr>
            <w:tcW w:w="567" w:type="dxa"/>
            <w:vAlign w:val="center"/>
          </w:tcPr>
          <w:p w:rsidR="008631FE" w:rsidRDefault="008631FE" w:rsidP="00300E3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頁</w:t>
            </w:r>
          </w:p>
        </w:tc>
        <w:tc>
          <w:tcPr>
            <w:tcW w:w="5946" w:type="dxa"/>
            <w:vAlign w:val="center"/>
          </w:tcPr>
          <w:p w:rsidR="008631FE" w:rsidRDefault="008631FE" w:rsidP="00300E3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　問　内　容</w:t>
            </w:r>
          </w:p>
        </w:tc>
      </w:tr>
      <w:tr w:rsidR="008631FE" w:rsidTr="008631FE">
        <w:trPr>
          <w:trHeight w:val="1418"/>
        </w:trPr>
        <w:tc>
          <w:tcPr>
            <w:tcW w:w="988" w:type="dxa"/>
          </w:tcPr>
          <w:p w:rsidR="008631FE" w:rsidRDefault="008631FE" w:rsidP="008631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559" w:type="dxa"/>
          </w:tcPr>
          <w:p w:rsidR="008631FE" w:rsidRDefault="008631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:rsidR="008631FE" w:rsidRDefault="008631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46" w:type="dxa"/>
          </w:tcPr>
          <w:p w:rsidR="008631FE" w:rsidRDefault="008631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31FE" w:rsidTr="008631FE">
        <w:trPr>
          <w:trHeight w:val="1418"/>
        </w:trPr>
        <w:tc>
          <w:tcPr>
            <w:tcW w:w="988" w:type="dxa"/>
          </w:tcPr>
          <w:p w:rsidR="008631FE" w:rsidRDefault="008631FE" w:rsidP="008631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559" w:type="dxa"/>
          </w:tcPr>
          <w:p w:rsidR="008631FE" w:rsidRDefault="008631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:rsidR="008631FE" w:rsidRDefault="008631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46" w:type="dxa"/>
          </w:tcPr>
          <w:p w:rsidR="008631FE" w:rsidRDefault="008631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31FE" w:rsidTr="008631FE">
        <w:trPr>
          <w:trHeight w:val="1418"/>
        </w:trPr>
        <w:tc>
          <w:tcPr>
            <w:tcW w:w="988" w:type="dxa"/>
          </w:tcPr>
          <w:p w:rsidR="008631FE" w:rsidRDefault="008631FE" w:rsidP="008631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559" w:type="dxa"/>
          </w:tcPr>
          <w:p w:rsidR="008631FE" w:rsidRDefault="008631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:rsidR="008631FE" w:rsidRDefault="008631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46" w:type="dxa"/>
          </w:tcPr>
          <w:p w:rsidR="008631FE" w:rsidRDefault="008631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31FE" w:rsidTr="008631FE">
        <w:trPr>
          <w:trHeight w:val="1418"/>
        </w:trPr>
        <w:tc>
          <w:tcPr>
            <w:tcW w:w="988" w:type="dxa"/>
          </w:tcPr>
          <w:p w:rsidR="008631FE" w:rsidRDefault="008631FE" w:rsidP="008631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559" w:type="dxa"/>
          </w:tcPr>
          <w:p w:rsidR="008631FE" w:rsidRDefault="008631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:rsidR="008631FE" w:rsidRDefault="008631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46" w:type="dxa"/>
          </w:tcPr>
          <w:p w:rsidR="008631FE" w:rsidRDefault="008631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31FE" w:rsidTr="008631FE">
        <w:trPr>
          <w:trHeight w:val="1418"/>
        </w:trPr>
        <w:tc>
          <w:tcPr>
            <w:tcW w:w="988" w:type="dxa"/>
          </w:tcPr>
          <w:p w:rsidR="008631FE" w:rsidRDefault="008631FE" w:rsidP="008631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559" w:type="dxa"/>
          </w:tcPr>
          <w:p w:rsidR="008631FE" w:rsidRDefault="008631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</w:tcPr>
          <w:p w:rsidR="008631FE" w:rsidRDefault="008631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46" w:type="dxa"/>
          </w:tcPr>
          <w:p w:rsidR="008631FE" w:rsidRDefault="008631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00E3E" w:rsidRDefault="00300E3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※作成、提出にあたっては、裏面「注意事項」を参照すること。</w:t>
      </w:r>
    </w:p>
    <w:p w:rsidR="00300E3E" w:rsidRDefault="00300E3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【注意事項】</w:t>
      </w:r>
    </w:p>
    <w:p w:rsidR="00B77D50" w:rsidRDefault="00300E3E" w:rsidP="00064C2D">
      <w:pPr>
        <w:ind w:left="463" w:hangingChars="200" w:hanging="46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〇質問内容を本様式に記入の上</w:t>
      </w:r>
      <w:r w:rsidR="00064C2D">
        <w:rPr>
          <w:rFonts w:ascii="ＭＳ 明朝" w:eastAsia="ＭＳ 明朝" w:hAnsi="ＭＳ 明朝" w:hint="eastAsia"/>
          <w:sz w:val="24"/>
          <w:szCs w:val="24"/>
        </w:rPr>
        <w:t>、電子メールに添付し、</w:t>
      </w:r>
    </w:p>
    <w:p w:rsidR="00300E3E" w:rsidRDefault="00010882" w:rsidP="00B77D50">
      <w:pPr>
        <w:ind w:leftChars="200" w:left="403" w:firstLineChars="50" w:firstLine="11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gikai</w:t>
      </w:r>
      <w:r w:rsidR="00064C2D" w:rsidRPr="00064C2D">
        <w:rPr>
          <w:rFonts w:ascii="ＭＳ 明朝" w:eastAsia="ＭＳ 明朝" w:hAnsi="ＭＳ 明朝" w:hint="eastAsia"/>
          <w:sz w:val="24"/>
          <w:szCs w:val="24"/>
        </w:rPr>
        <w:t>@</w:t>
      </w:r>
      <w:r w:rsidR="00B95033">
        <w:rPr>
          <w:rFonts w:ascii="ＭＳ 明朝" w:eastAsia="ＭＳ 明朝" w:hAnsi="ＭＳ 明朝"/>
          <w:sz w:val="24"/>
          <w:szCs w:val="24"/>
        </w:rPr>
        <w:t>town</w:t>
      </w:r>
      <w:r w:rsidR="00064C2D" w:rsidRPr="00064C2D">
        <w:rPr>
          <w:rFonts w:ascii="ＭＳ 明朝" w:eastAsia="ＭＳ 明朝" w:hAnsi="ＭＳ 明朝" w:hint="eastAsia"/>
          <w:sz w:val="24"/>
          <w:szCs w:val="24"/>
        </w:rPr>
        <w:t>.</w:t>
      </w:r>
      <w:r w:rsidR="00B95033">
        <w:rPr>
          <w:rFonts w:ascii="ＭＳ 明朝" w:eastAsia="ＭＳ 明朝" w:hAnsi="ＭＳ 明朝"/>
          <w:sz w:val="24"/>
          <w:szCs w:val="24"/>
        </w:rPr>
        <w:t>hayashima</w:t>
      </w:r>
      <w:r w:rsidR="00064C2D" w:rsidRPr="00064C2D">
        <w:rPr>
          <w:rFonts w:ascii="ＭＳ 明朝" w:eastAsia="ＭＳ 明朝" w:hAnsi="ＭＳ 明朝" w:hint="eastAsia"/>
          <w:sz w:val="24"/>
          <w:szCs w:val="24"/>
        </w:rPr>
        <w:t>.lg.jp</w:t>
      </w:r>
      <w:r w:rsidR="00064C2D">
        <w:rPr>
          <w:rFonts w:ascii="ＭＳ 明朝" w:eastAsia="ＭＳ 明朝" w:hAnsi="ＭＳ 明朝" w:hint="eastAsia"/>
          <w:sz w:val="24"/>
          <w:szCs w:val="24"/>
        </w:rPr>
        <w:t>へ送付すること。</w:t>
      </w:r>
    </w:p>
    <w:p w:rsidR="00064C2D" w:rsidRDefault="00064C2D" w:rsidP="00064C2D">
      <w:pPr>
        <w:ind w:left="463" w:hangingChars="200" w:hanging="46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064C2D" w:rsidRDefault="00064C2D" w:rsidP="00064C2D">
      <w:pPr>
        <w:ind w:leftChars="100" w:left="434" w:hangingChars="100" w:hanging="23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</w:t>
      </w:r>
      <w:r w:rsidR="00B350AC">
        <w:rPr>
          <w:rFonts w:ascii="ＭＳ 明朝" w:eastAsia="ＭＳ 明朝" w:hAnsi="ＭＳ 明朝" w:hint="eastAsia"/>
          <w:sz w:val="24"/>
          <w:szCs w:val="24"/>
        </w:rPr>
        <w:t>件名は「</w:t>
      </w:r>
      <w:r w:rsidR="00B95033">
        <w:rPr>
          <w:rFonts w:ascii="ＭＳ 明朝" w:eastAsia="ＭＳ 明朝" w:hAnsi="ＭＳ 明朝" w:hint="eastAsia"/>
          <w:sz w:val="24"/>
          <w:szCs w:val="24"/>
        </w:rPr>
        <w:t>早島町</w:t>
      </w:r>
      <w:r w:rsidR="00010882">
        <w:rPr>
          <w:rFonts w:ascii="ＭＳ 明朝" w:eastAsia="ＭＳ 明朝" w:hAnsi="ＭＳ 明朝" w:hint="eastAsia"/>
          <w:sz w:val="24"/>
          <w:szCs w:val="24"/>
        </w:rPr>
        <w:t>議会タブレット端末</w:t>
      </w:r>
      <w:r w:rsidR="00465F6F">
        <w:rPr>
          <w:rFonts w:ascii="ＭＳ 明朝" w:eastAsia="ＭＳ 明朝" w:hAnsi="ＭＳ 明朝" w:hint="eastAsia"/>
          <w:sz w:val="24"/>
          <w:szCs w:val="24"/>
        </w:rPr>
        <w:t>等調達</w:t>
      </w:r>
      <w:bookmarkStart w:id="0" w:name="_GoBack"/>
      <w:bookmarkEnd w:id="0"/>
      <w:r w:rsidR="00010882">
        <w:rPr>
          <w:rFonts w:ascii="ＭＳ 明朝" w:eastAsia="ＭＳ 明朝" w:hAnsi="ＭＳ 明朝" w:hint="eastAsia"/>
          <w:sz w:val="24"/>
          <w:szCs w:val="24"/>
        </w:rPr>
        <w:t>及びペーパーレス会議システム導入・運用業務</w:t>
      </w:r>
      <w:r w:rsidR="00B350AC">
        <w:rPr>
          <w:rFonts w:ascii="ＭＳ 明朝" w:eastAsia="ＭＳ 明朝" w:hAnsi="ＭＳ 明朝" w:hint="eastAsia"/>
          <w:sz w:val="24"/>
          <w:szCs w:val="24"/>
        </w:rPr>
        <w:t>に</w:t>
      </w:r>
      <w:r w:rsidR="007516C1">
        <w:rPr>
          <w:rFonts w:ascii="ＭＳ 明朝" w:eastAsia="ＭＳ 明朝" w:hAnsi="ＭＳ 明朝" w:hint="eastAsia"/>
          <w:sz w:val="24"/>
          <w:szCs w:val="24"/>
        </w:rPr>
        <w:t>係る公募型プロポーザルに</w:t>
      </w:r>
      <w:r w:rsidR="00B350AC">
        <w:rPr>
          <w:rFonts w:ascii="ＭＳ 明朝" w:eastAsia="ＭＳ 明朝" w:hAnsi="ＭＳ 明朝" w:hint="eastAsia"/>
          <w:sz w:val="24"/>
          <w:szCs w:val="24"/>
        </w:rPr>
        <w:t>関する質問書【事業者</w:t>
      </w:r>
      <w:r>
        <w:rPr>
          <w:rFonts w:ascii="ＭＳ 明朝" w:eastAsia="ＭＳ 明朝" w:hAnsi="ＭＳ 明朝" w:hint="eastAsia"/>
          <w:sz w:val="24"/>
          <w:szCs w:val="24"/>
        </w:rPr>
        <w:t>名】」と記載すること。</w:t>
      </w:r>
    </w:p>
    <w:p w:rsidR="00064C2D" w:rsidRDefault="00064C2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064C2D" w:rsidRDefault="00064C2D" w:rsidP="00B9503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〇質問欄は適宜、拡大または追加すること。また、２枚以上となっても差し支えない。</w:t>
      </w:r>
    </w:p>
    <w:p w:rsidR="00300E3E" w:rsidRDefault="00064C2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064C2D" w:rsidRDefault="00064C2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〇各項目の記入要領</w:t>
      </w:r>
    </w:p>
    <w:p w:rsidR="00064C2D" w:rsidRDefault="00064C2D" w:rsidP="00064C2D">
      <w:pPr>
        <w:ind w:left="2316" w:hangingChars="1000" w:hanging="231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連絡責任者　</w:t>
      </w:r>
      <w:r w:rsidR="003752F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B95033">
        <w:rPr>
          <w:rFonts w:ascii="ＭＳ 明朝" w:eastAsia="ＭＳ 明朝" w:hAnsi="ＭＳ 明朝" w:hint="eastAsia"/>
          <w:sz w:val="24"/>
          <w:szCs w:val="24"/>
        </w:rPr>
        <w:t xml:space="preserve">　質問に関して本町</w:t>
      </w:r>
      <w:r>
        <w:rPr>
          <w:rFonts w:ascii="ＭＳ 明朝" w:eastAsia="ＭＳ 明朝" w:hAnsi="ＭＳ 明朝" w:hint="eastAsia"/>
          <w:sz w:val="24"/>
          <w:szCs w:val="24"/>
        </w:rPr>
        <w:t>から問い合わせる際の担当者について記入すること。</w:t>
      </w:r>
    </w:p>
    <w:p w:rsidR="007437C2" w:rsidRDefault="003752F5" w:rsidP="00064C2D">
      <w:pPr>
        <w:ind w:left="2316" w:hangingChars="1000" w:hanging="231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記載箇所・頁　</w:t>
      </w: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355C50">
        <w:rPr>
          <w:rFonts w:ascii="ＭＳ 明朝" w:eastAsia="ＭＳ 明朝" w:hAnsi="ＭＳ 明朝" w:hint="eastAsia"/>
          <w:sz w:val="24"/>
          <w:szCs w:val="24"/>
        </w:rPr>
        <w:t xml:space="preserve">　実施要領等の記載事項についての質問は、該当資料名・頁を記入すること。</w:t>
      </w:r>
    </w:p>
    <w:p w:rsidR="00064C2D" w:rsidRDefault="00064C2D" w:rsidP="00064C2D">
      <w:pPr>
        <w:ind w:left="2316" w:hangingChars="1000" w:hanging="231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質問内容　　</w:t>
      </w:r>
      <w:r w:rsidR="003752F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355C50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質問したい内容を簡潔に記載すること。なお、回答書には原文のまま掲載するので、誤字脱字に注意すること。</w:t>
      </w:r>
    </w:p>
    <w:p w:rsidR="00300E3E" w:rsidRDefault="00300E3E">
      <w:pPr>
        <w:rPr>
          <w:rFonts w:ascii="ＭＳ 明朝" w:eastAsia="ＭＳ 明朝" w:hAnsi="ＭＳ 明朝"/>
          <w:sz w:val="24"/>
          <w:szCs w:val="24"/>
        </w:rPr>
      </w:pPr>
    </w:p>
    <w:p w:rsidR="00300E3E" w:rsidRPr="000016BB" w:rsidRDefault="00300E3E">
      <w:pPr>
        <w:rPr>
          <w:rFonts w:ascii="ＭＳ 明朝" w:eastAsia="ＭＳ 明朝" w:hAnsi="ＭＳ 明朝"/>
          <w:sz w:val="24"/>
          <w:szCs w:val="24"/>
        </w:rPr>
      </w:pPr>
    </w:p>
    <w:sectPr w:rsidR="00300E3E" w:rsidRPr="000016BB" w:rsidSect="00064C2D">
      <w:pgSz w:w="11906" w:h="16838" w:code="9"/>
      <w:pgMar w:top="851" w:right="1418" w:bottom="851" w:left="1418" w:header="851" w:footer="992" w:gutter="0"/>
      <w:cols w:space="425"/>
      <w:docGrid w:type="linesAndChars" w:linePitch="33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583" w:rsidRDefault="00AB2583" w:rsidP="00D24483">
      <w:r>
        <w:separator/>
      </w:r>
    </w:p>
  </w:endnote>
  <w:endnote w:type="continuationSeparator" w:id="0">
    <w:p w:rsidR="00AB2583" w:rsidRDefault="00AB2583" w:rsidP="00D2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583" w:rsidRDefault="00AB2583" w:rsidP="00D24483">
      <w:r>
        <w:separator/>
      </w:r>
    </w:p>
  </w:footnote>
  <w:footnote w:type="continuationSeparator" w:id="0">
    <w:p w:rsidR="00AB2583" w:rsidRDefault="00AB2583" w:rsidP="00D24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A65A4"/>
    <w:multiLevelType w:val="hybridMultilevel"/>
    <w:tmpl w:val="07E6626C"/>
    <w:lvl w:ilvl="0" w:tplc="1CC049F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1"/>
  <w:drawingGridVerticalSpacing w:val="16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BB"/>
    <w:rsid w:val="000016BB"/>
    <w:rsid w:val="00010882"/>
    <w:rsid w:val="00064C2D"/>
    <w:rsid w:val="002A243E"/>
    <w:rsid w:val="00300E3E"/>
    <w:rsid w:val="00355C50"/>
    <w:rsid w:val="003752F5"/>
    <w:rsid w:val="00465F6F"/>
    <w:rsid w:val="00546AAC"/>
    <w:rsid w:val="005F1A90"/>
    <w:rsid w:val="00687CCF"/>
    <w:rsid w:val="007437C2"/>
    <w:rsid w:val="007516C1"/>
    <w:rsid w:val="008631FE"/>
    <w:rsid w:val="009255C5"/>
    <w:rsid w:val="009C2D68"/>
    <w:rsid w:val="00A63A76"/>
    <w:rsid w:val="00AB2583"/>
    <w:rsid w:val="00AB51A0"/>
    <w:rsid w:val="00B3462C"/>
    <w:rsid w:val="00B350AC"/>
    <w:rsid w:val="00B77D50"/>
    <w:rsid w:val="00B95033"/>
    <w:rsid w:val="00BE58CD"/>
    <w:rsid w:val="00CE06BB"/>
    <w:rsid w:val="00D24483"/>
    <w:rsid w:val="00D264E5"/>
    <w:rsid w:val="00FA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60CAEE-AAC5-4E7F-8745-9D4D956C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6BB"/>
    <w:pPr>
      <w:ind w:leftChars="400" w:left="840"/>
    </w:pPr>
  </w:style>
  <w:style w:type="table" w:styleId="a4">
    <w:name w:val="Table Grid"/>
    <w:basedOn w:val="a1"/>
    <w:uiPriority w:val="39"/>
    <w:rsid w:val="00300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64C2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244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24483"/>
  </w:style>
  <w:style w:type="paragraph" w:styleId="a8">
    <w:name w:val="footer"/>
    <w:basedOn w:val="a"/>
    <w:link w:val="a9"/>
    <w:uiPriority w:val="99"/>
    <w:unhideWhenUsed/>
    <w:rsid w:val="00D244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4483"/>
  </w:style>
  <w:style w:type="paragraph" w:styleId="aa">
    <w:name w:val="Balloon Text"/>
    <w:basedOn w:val="a"/>
    <w:link w:val="ab"/>
    <w:uiPriority w:val="99"/>
    <w:semiHidden/>
    <w:unhideWhenUsed/>
    <w:rsid w:val="00925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255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安村 文宏</dc:creator>
  <cp:keywords/>
  <dc:description/>
  <cp:lastModifiedBy>赤堀 俊輔</cp:lastModifiedBy>
  <cp:revision>10</cp:revision>
  <cp:lastPrinted>2023-09-22T04:19:00Z</cp:lastPrinted>
  <dcterms:created xsi:type="dcterms:W3CDTF">2024-03-27T07:31:00Z</dcterms:created>
  <dcterms:modified xsi:type="dcterms:W3CDTF">2025-10-24T10:33:00Z</dcterms:modified>
</cp:coreProperties>
</file>